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stylesWithEffects.xml" ContentType="application/vnd.ms-word.stylesWithEffects+xml"/>
  <Override PartName="/word/footer4.xml" ContentType="application/vnd.openxmlformats-officedocument.wordprocessingml.footer+xml"/>
  <Override PartName="/word/endnotes.xml" ContentType="application/vnd.openxmlformats-officedocument.wordprocessingml.endnotes+xml"/>
  <Default Extension="png" ContentType="image/png"/>
  <Default Extension="pict" ContentType="image/pict"/>
  <Override PartName="/word/numbering.xml" ContentType="application/vnd.openxmlformats-officedocument.wordprocessingml.numbering+xml"/>
  <Override PartName="/word/document.xml" ContentType="application/vnd.openxmlformats-officedocument.wordprocessingml.document.main+xml"/>
  <Default Extension="xml" ContentType="application/xml"/>
  <Override PartName="/word/fontTable.xml" ContentType="application/vnd.openxmlformats-officedocument.wordprocessingml.fontTable+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Default Extension="xlsx" ContentType="application/vnd.openxmlformats-officedocument.spreadsheetml.sheet"/>
  <Override PartName="/word/footer3.xml" ContentType="application/vnd.openxmlformats-officedocument.wordprocessingml.footer+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sdt>
      <w:sdtPr>
        <w:id w:val="346806078"/>
        <w:docPartObj>
          <w:docPartGallery w:val="Cover Pages"/>
          <w:docPartUnique/>
        </w:docPartObj>
      </w:sdtPr>
      <w:sdtContent>
        <w:p w:rsidR="00046F24" w:rsidRDefault="00692F7F">
          <w:r>
            <w:rPr>
              <w:noProof/>
            </w:rPr>
            <w:pict>
              <v:shapetype id="_x0000_t202" coordsize="21600,21600" o:spt="202" path="m0,0l0,21600,21600,21600,21600,0xe">
                <v:stroke joinstyle="miter"/>
                <v:path gradientshapeok="t" o:connecttype="rect"/>
              </v:shapetype>
              <v:shape id="_x0000_s1043" type="#_x0000_t202" style="position:absolute;margin-left:340.75pt;margin-top:-1in;width:212.25pt;height:267.75pt;z-index:-251649024;mso-wrap-edited:f;mso-position-horizontal:absolute;mso-position-horizontal-relative:text;mso-position-vertical:absolute;mso-position-vertical-relative:text" wrapcoords="-173 0 -173 21530 21773 21530 21773 0 -173 0" fillcolor="#d99594 [1941]" strokecolor="#943634 [2405]" strokeweight="4.5pt">
                <v:fill o:detectmouseclick="t"/>
                <v:stroke linestyle="thinThick"/>
                <v:textbox inset=",7.2pt,,7.2pt">
                  <w:txbxContent>
                    <w:p w:rsidR="00CC7C9C" w:rsidRPr="008F7750" w:rsidRDefault="00CC7C9C">
                      <w:pPr>
                        <w:rPr>
                          <w:rFonts w:ascii="Times New Roman" w:hAnsi="Times New Roman"/>
                          <w:color w:val="FFFFFF" w:themeColor="background1"/>
                          <w:sz w:val="36"/>
                        </w:rPr>
                      </w:pPr>
                    </w:p>
                    <w:p w:rsidR="00CC7C9C" w:rsidRPr="008F7750" w:rsidRDefault="007B7F09">
                      <w:pPr>
                        <w:rPr>
                          <w:rFonts w:ascii="Times New Roman" w:hAnsi="Times New Roman"/>
                          <w:b/>
                          <w:color w:val="FFFFFF" w:themeColor="background1"/>
                          <w:sz w:val="72"/>
                        </w:rPr>
                      </w:pPr>
                      <w:r>
                        <w:rPr>
                          <w:rFonts w:ascii="Times New Roman" w:hAnsi="Times New Roman"/>
                          <w:b/>
                          <w:color w:val="FFFFFF" w:themeColor="background1"/>
                          <w:sz w:val="72"/>
                        </w:rPr>
                        <w:t>2018</w:t>
                      </w:r>
                      <w:r w:rsidR="00CC7C9C" w:rsidRPr="008F7750">
                        <w:rPr>
                          <w:rFonts w:ascii="Times New Roman" w:hAnsi="Times New Roman"/>
                          <w:b/>
                          <w:color w:val="FFFFFF" w:themeColor="background1"/>
                          <w:sz w:val="72"/>
                        </w:rPr>
                        <w:t xml:space="preserve"> –</w:t>
                      </w:r>
                    </w:p>
                    <w:p w:rsidR="00CC7C9C" w:rsidRPr="008F7750" w:rsidRDefault="007B7F09">
                      <w:pPr>
                        <w:rPr>
                          <w:rFonts w:ascii="Times New Roman" w:hAnsi="Times New Roman"/>
                          <w:b/>
                          <w:color w:val="FFFFFF" w:themeColor="background1"/>
                          <w:sz w:val="72"/>
                        </w:rPr>
                      </w:pPr>
                      <w:r>
                        <w:rPr>
                          <w:rFonts w:ascii="Times New Roman" w:hAnsi="Times New Roman"/>
                          <w:b/>
                          <w:color w:val="FFFFFF" w:themeColor="background1"/>
                          <w:sz w:val="72"/>
                        </w:rPr>
                        <w:t>2019</w:t>
                      </w:r>
                    </w:p>
                  </w:txbxContent>
                </v:textbox>
              </v:shape>
            </w:pict>
          </w:r>
        </w:p>
        <w:p w:rsidR="00046F24" w:rsidRDefault="00692F7F">
          <w:r>
            <w:rPr>
              <w:noProof/>
            </w:rPr>
            <w:pict>
              <v:shape id="Text Box 10" o:spid="_x0000_s1032" type="#_x0000_t202" style="position:absolute;margin-left:-16.5pt;margin-top:470.45pt;width:539.5pt;height:18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" fillcolor="white [3201]" strokecolor="#c0504d [3205]" strokeweight="5pt">
                <v:stroke linestyle="thickThin"/>
                <v:shadow color="#868686"/>
                <v:textbox>
                  <w:txbxContent>
                    <w:p w:rsidR="00CC7C9C" w:rsidRPr="00A30B3E" w:rsidRDefault="00CC7C9C" w:rsidP="00A30B3E">
                      <w:pPr>
                        <w:ind w:left="720"/>
                        <w:jc w:val="center"/>
                        <w:rPr>
                          <w:i/>
                          <w:sz w:val="64"/>
                          <w:szCs w:val="96"/>
                        </w:rPr>
                      </w:pPr>
                      <w:proofErr w:type="gramStart"/>
                      <w:r>
                        <w:rPr>
                          <w:i/>
                          <w:sz w:val="64"/>
                          <w:szCs w:val="96"/>
                        </w:rPr>
                        <w:t>Excellence in Leadership, Personal Growth and Career Success since 1947.</w:t>
                      </w:r>
                      <w:proofErr w:type="gramEnd"/>
                    </w:p>
                  </w:txbxContent>
                </v:textbox>
              </v:shape>
            </w:pict>
          </w:r>
          <w:r>
            <w:rPr>
              <w:noProof/>
            </w:rPr>
            <w:pict>
              <v:shape id="Text Box 14" o:spid="_x0000_s1033" type="#_x0000_t202" style="position:absolute;margin-left:445.5pt;margin-top:614.45pt;width:11pt;height:9pt;z-index:25166643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" filled="f" stroked="f">
                <v:textbox inset=",7.2pt,,7.2pt">
                  <w:txbxContent>
                    <w:p w:rsidR="00CC7C9C" w:rsidRPr="00AB3172" w:rsidRDefault="00CC7C9C">
                      <w:pPr>
                        <w:rPr>
                          <w:b/>
                          <w:sz w:val="28"/>
                        </w:rPr>
                      </w:pPr>
                      <w:r w:rsidRPr="00AB3172">
                        <w:rPr>
                          <w:b/>
                          <w:sz w:val="28"/>
                        </w:rPr>
                        <w:t>Premier Leadership</w:t>
                      </w:r>
                    </w:p>
                    <w:p w:rsidR="00CC7C9C" w:rsidRPr="00AB3172" w:rsidRDefault="00CC7C9C">
                      <w:pPr>
                        <w:rPr>
                          <w:b/>
                          <w:sz w:val="28"/>
                        </w:rPr>
                      </w:pPr>
                      <w:r w:rsidRPr="00AB3172">
                        <w:rPr>
                          <w:b/>
                          <w:sz w:val="28"/>
                        </w:rPr>
                        <w:t>Personal Growth</w:t>
                      </w:r>
                    </w:p>
                    <w:p w:rsidR="00CC7C9C" w:rsidRPr="00AB3172" w:rsidRDefault="00CC7C9C">
                      <w:pPr>
                        <w:rPr>
                          <w:b/>
                          <w:sz w:val="28"/>
                        </w:rPr>
                      </w:pPr>
                      <w:r w:rsidRPr="00AB3172">
                        <w:rPr>
                          <w:b/>
                          <w:sz w:val="28"/>
                        </w:rPr>
                        <w:t>Career Success</w:t>
                      </w:r>
                    </w:p>
                  </w:txbxContent>
                </v:textbox>
                <w10:wrap type="tight"/>
              </v:shape>
            </w:pict>
          </w:r>
          <w:r>
            <w:rPr>
              <w:noProof/>
            </w:rPr>
            <w:pict>
              <v:rect id="Rectangle 8" o:spid="_x0000_s1034" style="position:absolute;margin-left:.5pt;margin-top:188.25pt;width:557.5pt;height:85.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" o:allowincell="f" fillcolor="#4f81bd [3204]" strokecolor="white [3212]" strokeweight="1pt">
                <v:shadow color="#d8d8d8 [2732]" offset="3pt,3pt"/>
                <v:textbox inset="14.4pt,,14.4pt">
                  <w:txbxContent>
                    <w:sdt>
                      <w:sdtPr>
                        <w:rPr>
                          <w:rFonts w:asciiTheme="majorHAnsi" w:eastAsiaTheme="majorEastAsia" w:hAnsiTheme="majorHAnsi" w:cstheme="majorBidi"/>
                          <w:color w:val="FFFFFF" w:themeColor="background1"/>
                          <w:sz w:val="56"/>
                          <w:szCs w:val="56"/>
                        </w:rPr>
                        <w:alias w:val="Title"/>
                        <w:id w:val="346806121"/>
                        <w:dataBinding w:prefixMappings="xmlns:ns0='http://schemas.openxmlformats.org/package/2006/metadata/core-properties' xmlns:ns1='http://purl.org/dc/elements/1.1/'" w:xpath="/ns0:coreProperties[1]/ns1:title[1]" w:storeItemID="{6C3C8BC8-F283-45AE-878A-BAB7291924A1}"/>
                        <w:text/>
                      </w:sdtPr>
                      <w:sdtContent>
                        <w:p w:rsidR="00CC7C9C" w:rsidRDefault="00CC7C9C">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56"/>
                              <w:szCs w:val="56"/>
                            </w:rPr>
                            <w:t>Algona FFA Chapter Program of Activities</w:t>
                          </w:r>
                        </w:p>
                      </w:sdtContent>
                    </w:sdt>
                  </w:txbxContent>
                </v:textbox>
                <w10:wrap anchorx="page" anchory="page"/>
              </v:rect>
            </w:pict>
          </w:r>
          <w:r w:rsidR="00A901B8">
            <w:rPr>
              <w:noProof/>
            </w:rPr>
            <w:drawing>
              <wp:anchor distT="0" distB="0" distL="114300" distR="114300" simplePos="0" relativeHeight="251665408" behindDoc="0" locked="0" layoutInCell="1" allowOverlap="1">
                <wp:simplePos x="0" y="0"/>
                <wp:positionH relativeFrom="column">
                  <wp:posOffset>1143000</wp:posOffset>
                </wp:positionH>
                <wp:positionV relativeFrom="paragraph">
                  <wp:posOffset>1943735</wp:posOffset>
                </wp:positionV>
                <wp:extent cx="5743575" cy="3762375"/>
                <wp:effectExtent l="19050" t="0" r="9525" b="0"/>
                <wp:wrapNone/>
                <wp:docPr id="3" name="Picture 4" descr="C:\Users\Brie\AppData\Local\Microsoft\Windows\Temporary Internet Files\Content.IE5\HX6HTU3K\43ba757270d870da0bef6311b22f80c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ie\AppData\Local\Microsoft\Windows\Temporary Internet Files\Content.IE5\HX6HTU3K\43ba757270d870da0bef6311b22f80c3[1].jpg"/>
                        <pic:cNvPicPr>
                          <a:picLocks noChangeAspect="1" noChangeArrowheads="1"/>
                        </pic:cNvPicPr>
                      </pic:nvPicPr>
                      <pic:blipFill>
                        <a:blip r:embed="rId9" cstate="print"/>
                        <a:srcRect/>
                        <a:stretch>
                          <a:fillRect/>
                        </a:stretch>
                      </pic:blipFill>
                      <pic:spPr bwMode="auto">
                        <a:xfrm>
                          <a:off x="0" y="0"/>
                          <a:ext cx="5743575" cy="3762375"/>
                        </a:xfrm>
                        <a:prstGeom prst="rect">
                          <a:avLst/>
                        </a:prstGeom>
                        <a:noFill/>
                        <a:ln w="9525">
                          <a:noFill/>
                          <a:miter lim="800000"/>
                          <a:headEnd/>
                          <a:tailEnd/>
                        </a:ln>
                      </pic:spPr>
                    </pic:pic>
                  </a:graphicData>
                </a:graphic>
              </wp:anchor>
            </w:drawing>
          </w:r>
          <w:r w:rsidR="00046F24">
            <w:rPr>
              <w:noProof/>
            </w:rPr>
            <w:drawing>
              <wp:anchor distT="0" distB="0" distL="114300" distR="114300" simplePos="0" relativeHeight="251661312" behindDoc="0" locked="0" layoutInCell="0" allowOverlap="1">
                <wp:simplePos x="0" y="0"/>
                <wp:positionH relativeFrom="page">
                  <wp:align>right</wp:align>
                </wp:positionH>
                <wp:positionV relativeFrom="page">
                  <wp:align>center</wp:align>
                </wp:positionV>
                <wp:extent cx="5577840" cy="3706967"/>
                <wp:effectExtent l="19050" t="9525" r="22860" b="778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5577840" cy="3706967"/>
                        </a:xfrm>
                        <a:prstGeom prst="rect">
                          <a:avLst/>
                        </a:prstGeom>
                        <a:ln w="12700">
                          <a:solidFill>
                            <a:schemeClr val="bg1"/>
                          </a:solidFill>
                        </a:ln>
                      </pic:spPr>
                    </pic:pic>
                  </a:graphicData>
                </a:graphic>
              </wp:anchor>
            </w:drawing>
          </w:r>
          <w:r w:rsidR="00046F24">
            <w:br w:type="page"/>
          </w:r>
        </w:p>
      </w:sdtContent>
    </w:sdt>
    <w:p w:rsidR="00C24FB3" w:rsidRDefault="00A901B8" w:rsidP="00A901B8">
      <w:pPr>
        <w:jc w:val="center"/>
        <w:rPr>
          <w:i/>
          <w:sz w:val="36"/>
          <w:szCs w:val="36"/>
          <w:u w:val="single"/>
        </w:rPr>
      </w:pPr>
      <w:r w:rsidRPr="00A901B8">
        <w:rPr>
          <w:i/>
          <w:sz w:val="36"/>
          <w:szCs w:val="36"/>
          <w:u w:val="single"/>
        </w:rPr>
        <w:t>Table of Contents</w:t>
      </w:r>
    </w:p>
    <w:sdt>
      <w:sdtPr>
        <w:rPr>
          <w:rFonts w:asciiTheme="minorHAnsi" w:eastAsiaTheme="minorEastAsia" w:hAnsiTheme="minorHAnsi" w:cstheme="minorBidi"/>
          <w:b w:val="0"/>
          <w:bCs w:val="0"/>
          <w:color w:val="auto"/>
          <w:kern w:val="2"/>
          <w:sz w:val="24"/>
          <w:szCs w:val="24"/>
          <w:lang w:eastAsia="ja-JP"/>
        </w:rPr>
        <w:id w:val="284017964"/>
        <w:docPartObj>
          <w:docPartGallery w:val="Table of Contents"/>
          <w:docPartUnique/>
        </w:docPartObj>
      </w:sdtPr>
      <w:sdtEndPr>
        <w:rPr>
          <w:b/>
          <w:kern w:val="0"/>
          <w:sz w:val="22"/>
          <w:szCs w:val="22"/>
          <w:lang w:eastAsia="en-US"/>
        </w:rPr>
      </w:sdtEndPr>
      <w:sdtContent>
        <w:p w:rsidR="00C24FB3" w:rsidRDefault="00C24FB3">
          <w:pPr>
            <w:pStyle w:val="TOCHeading"/>
          </w:pPr>
        </w:p>
        <w:p w:rsidR="00C24FB3" w:rsidRPr="00C24FB3" w:rsidRDefault="00C24FB3" w:rsidP="0031525F">
          <w:pPr>
            <w:pStyle w:val="TOC1"/>
            <w:numPr>
              <w:ilvl w:val="0"/>
              <w:numId w:val="28"/>
            </w:numPr>
            <w:spacing w:line="360" w:lineRule="auto"/>
            <w:ind w:left="900" w:hanging="540"/>
            <w:rPr>
              <w:b w:val="0"/>
              <w:i/>
              <w:sz w:val="28"/>
            </w:rPr>
          </w:pPr>
          <w:r w:rsidRPr="00C24FB3">
            <w:rPr>
              <w:b w:val="0"/>
              <w:i/>
              <w:sz w:val="28"/>
            </w:rPr>
            <w:t>President’s Message</w:t>
          </w:r>
        </w:p>
        <w:p w:rsidR="00036FB0" w:rsidRDefault="00C24FB3" w:rsidP="0031525F">
          <w:pPr>
            <w:pStyle w:val="TOC1"/>
            <w:numPr>
              <w:ilvl w:val="0"/>
              <w:numId w:val="28"/>
            </w:numPr>
            <w:spacing w:before="0" w:line="360" w:lineRule="auto"/>
            <w:ind w:left="900" w:hanging="540"/>
            <w:rPr>
              <w:b w:val="0"/>
              <w:i/>
              <w:sz w:val="28"/>
            </w:rPr>
          </w:pPr>
          <w:r w:rsidRPr="00C24FB3">
            <w:rPr>
              <w:b w:val="0"/>
              <w:i/>
              <w:sz w:val="28"/>
            </w:rPr>
            <w:t>The Mission and Strategies</w:t>
          </w:r>
        </w:p>
        <w:p w:rsidR="00C24FB3" w:rsidRPr="00C24FB3" w:rsidRDefault="00C24FB3" w:rsidP="0031525F">
          <w:pPr>
            <w:pStyle w:val="TOC1"/>
            <w:numPr>
              <w:ilvl w:val="0"/>
              <w:numId w:val="28"/>
            </w:numPr>
            <w:spacing w:before="0" w:line="360" w:lineRule="auto"/>
            <w:ind w:left="900" w:hanging="540"/>
            <w:rPr>
              <w:b w:val="0"/>
              <w:i/>
              <w:sz w:val="28"/>
            </w:rPr>
          </w:pPr>
          <w:r w:rsidRPr="00C24FB3">
            <w:rPr>
              <w:b w:val="0"/>
              <w:i/>
              <w:sz w:val="28"/>
            </w:rPr>
            <w:t>FFA Code of Ethics</w:t>
          </w:r>
        </w:p>
        <w:p w:rsidR="00C24FB3" w:rsidRDefault="00C24FB3" w:rsidP="0031525F">
          <w:pPr>
            <w:pStyle w:val="TOC2"/>
            <w:numPr>
              <w:ilvl w:val="0"/>
              <w:numId w:val="28"/>
            </w:numPr>
            <w:spacing w:line="360" w:lineRule="auto"/>
            <w:ind w:left="900" w:hanging="540"/>
            <w:rPr>
              <w:b w:val="0"/>
              <w:i/>
              <w:sz w:val="28"/>
            </w:rPr>
          </w:pPr>
          <w:r>
            <w:rPr>
              <w:b w:val="0"/>
              <w:i/>
              <w:sz w:val="28"/>
            </w:rPr>
            <w:t>Order of Business for the Chapter Meeting</w:t>
          </w:r>
        </w:p>
        <w:p w:rsidR="00036FB0" w:rsidRDefault="00C24FB3" w:rsidP="0031525F">
          <w:pPr>
            <w:pStyle w:val="TOC2"/>
            <w:numPr>
              <w:ilvl w:val="0"/>
              <w:numId w:val="28"/>
            </w:numPr>
            <w:spacing w:line="360" w:lineRule="auto"/>
            <w:ind w:left="900" w:hanging="540"/>
            <w:rPr>
              <w:b w:val="0"/>
              <w:i/>
              <w:sz w:val="28"/>
            </w:rPr>
          </w:pPr>
          <w:r>
            <w:rPr>
              <w:b w:val="0"/>
              <w:i/>
              <w:sz w:val="28"/>
            </w:rPr>
            <w:t>General Officer Duties</w:t>
          </w:r>
        </w:p>
        <w:p w:rsidR="00C24FB3" w:rsidRDefault="00C24FB3" w:rsidP="0031525F">
          <w:pPr>
            <w:pStyle w:val="TOC2"/>
            <w:numPr>
              <w:ilvl w:val="0"/>
              <w:numId w:val="28"/>
            </w:numPr>
            <w:spacing w:line="360" w:lineRule="auto"/>
            <w:ind w:left="900" w:hanging="540"/>
            <w:rPr>
              <w:b w:val="0"/>
              <w:i/>
              <w:sz w:val="28"/>
            </w:rPr>
          </w:pPr>
          <w:r>
            <w:rPr>
              <w:b w:val="0"/>
              <w:i/>
              <w:sz w:val="28"/>
            </w:rPr>
            <w:t>Officer Duties</w:t>
          </w:r>
        </w:p>
        <w:p w:rsidR="001911C8" w:rsidRDefault="001911C8" w:rsidP="0031525F">
          <w:pPr>
            <w:pStyle w:val="TOC2"/>
            <w:numPr>
              <w:ilvl w:val="0"/>
              <w:numId w:val="28"/>
            </w:numPr>
            <w:spacing w:line="360" w:lineRule="auto"/>
            <w:ind w:left="900" w:hanging="540"/>
            <w:rPr>
              <w:b w:val="0"/>
              <w:i/>
              <w:sz w:val="28"/>
            </w:rPr>
          </w:pPr>
          <w:r>
            <w:rPr>
              <w:b w:val="0"/>
              <w:i/>
              <w:sz w:val="28"/>
            </w:rPr>
            <w:t>Proper Use of the FFA Jacket</w:t>
          </w:r>
        </w:p>
        <w:p w:rsidR="001911C8" w:rsidRDefault="001911C8" w:rsidP="0031525F">
          <w:pPr>
            <w:pStyle w:val="TOC2"/>
            <w:numPr>
              <w:ilvl w:val="0"/>
              <w:numId w:val="28"/>
            </w:numPr>
            <w:spacing w:line="360" w:lineRule="auto"/>
            <w:ind w:left="900" w:hanging="540"/>
            <w:rPr>
              <w:b w:val="0"/>
              <w:i/>
              <w:sz w:val="28"/>
            </w:rPr>
          </w:pPr>
          <w:r>
            <w:rPr>
              <w:b w:val="0"/>
              <w:i/>
              <w:sz w:val="28"/>
            </w:rPr>
            <w:t>Essentials of a Successful Chapter</w:t>
          </w:r>
        </w:p>
        <w:p w:rsidR="001911C8" w:rsidRDefault="001911C8" w:rsidP="0031525F">
          <w:pPr>
            <w:pStyle w:val="TOC2"/>
            <w:numPr>
              <w:ilvl w:val="0"/>
              <w:numId w:val="28"/>
            </w:numPr>
            <w:spacing w:line="360" w:lineRule="auto"/>
            <w:ind w:left="900" w:hanging="540"/>
            <w:rPr>
              <w:b w:val="0"/>
              <w:i/>
              <w:sz w:val="28"/>
            </w:rPr>
          </w:pPr>
          <w:r>
            <w:rPr>
              <w:b w:val="0"/>
              <w:i/>
              <w:sz w:val="28"/>
            </w:rPr>
            <w:t>The FFA Creed</w:t>
          </w:r>
        </w:p>
        <w:p w:rsidR="001911C8" w:rsidRDefault="00E40496" w:rsidP="00C369AD">
          <w:pPr>
            <w:pStyle w:val="TOC2"/>
            <w:numPr>
              <w:ilvl w:val="0"/>
              <w:numId w:val="28"/>
            </w:numPr>
            <w:tabs>
              <w:tab w:val="left" w:pos="900"/>
              <w:tab w:val="left" w:pos="1260"/>
            </w:tabs>
            <w:spacing w:line="360" w:lineRule="auto"/>
            <w:rPr>
              <w:b w:val="0"/>
              <w:i/>
              <w:sz w:val="28"/>
            </w:rPr>
          </w:pPr>
          <w:r>
            <w:rPr>
              <w:b w:val="0"/>
              <w:i/>
              <w:sz w:val="28"/>
            </w:rPr>
            <w:tab/>
          </w:r>
          <w:r w:rsidR="001911C8">
            <w:rPr>
              <w:b w:val="0"/>
              <w:i/>
              <w:sz w:val="28"/>
            </w:rPr>
            <w:t>The Salute, FFA Motto, &amp; Colors</w:t>
          </w:r>
        </w:p>
        <w:p w:rsidR="001911C8" w:rsidRDefault="00E40496" w:rsidP="00C369AD">
          <w:pPr>
            <w:pStyle w:val="TOC2"/>
            <w:numPr>
              <w:ilvl w:val="0"/>
              <w:numId w:val="28"/>
            </w:numPr>
            <w:tabs>
              <w:tab w:val="left" w:pos="900"/>
              <w:tab w:val="left" w:pos="1260"/>
            </w:tabs>
            <w:spacing w:line="360" w:lineRule="auto"/>
            <w:rPr>
              <w:b w:val="0"/>
              <w:i/>
              <w:sz w:val="28"/>
            </w:rPr>
          </w:pPr>
          <w:r>
            <w:rPr>
              <w:b w:val="0"/>
              <w:i/>
              <w:sz w:val="28"/>
            </w:rPr>
            <w:tab/>
          </w:r>
          <w:r w:rsidR="001911C8">
            <w:rPr>
              <w:b w:val="0"/>
              <w:i/>
              <w:sz w:val="28"/>
            </w:rPr>
            <w:t>Algona, District, State &amp; National Officers</w:t>
          </w:r>
        </w:p>
        <w:p w:rsidR="001911C8" w:rsidRDefault="00E40496" w:rsidP="00C369AD">
          <w:pPr>
            <w:pStyle w:val="TOC2"/>
            <w:numPr>
              <w:ilvl w:val="0"/>
              <w:numId w:val="28"/>
            </w:numPr>
            <w:tabs>
              <w:tab w:val="left" w:pos="900"/>
              <w:tab w:val="left" w:pos="1260"/>
            </w:tabs>
            <w:spacing w:line="360" w:lineRule="auto"/>
            <w:rPr>
              <w:b w:val="0"/>
              <w:i/>
              <w:sz w:val="28"/>
            </w:rPr>
          </w:pPr>
          <w:r>
            <w:rPr>
              <w:b w:val="0"/>
              <w:i/>
              <w:sz w:val="28"/>
            </w:rPr>
            <w:tab/>
          </w:r>
          <w:r w:rsidR="00036FB0">
            <w:rPr>
              <w:b w:val="0"/>
              <w:i/>
              <w:sz w:val="28"/>
            </w:rPr>
            <w:t>Algona FFA Membership Roster</w:t>
          </w:r>
        </w:p>
        <w:p w:rsidR="001911C8" w:rsidRDefault="00E40496" w:rsidP="00C369AD">
          <w:pPr>
            <w:pStyle w:val="TOC2"/>
            <w:numPr>
              <w:ilvl w:val="0"/>
              <w:numId w:val="28"/>
            </w:numPr>
            <w:tabs>
              <w:tab w:val="left" w:pos="900"/>
              <w:tab w:val="left" w:pos="1260"/>
            </w:tabs>
            <w:spacing w:line="360" w:lineRule="auto"/>
            <w:rPr>
              <w:b w:val="0"/>
              <w:i/>
              <w:sz w:val="28"/>
            </w:rPr>
          </w:pPr>
          <w:r>
            <w:rPr>
              <w:b w:val="0"/>
              <w:i/>
              <w:sz w:val="28"/>
            </w:rPr>
            <w:tab/>
          </w:r>
          <w:r w:rsidR="00036FB0">
            <w:rPr>
              <w:b w:val="0"/>
              <w:i/>
              <w:sz w:val="28"/>
            </w:rPr>
            <w:t>Chapter Budget</w:t>
          </w:r>
        </w:p>
        <w:p w:rsidR="001911C8" w:rsidRDefault="00E40496" w:rsidP="00C369AD">
          <w:pPr>
            <w:pStyle w:val="TOC2"/>
            <w:numPr>
              <w:ilvl w:val="0"/>
              <w:numId w:val="28"/>
            </w:numPr>
            <w:tabs>
              <w:tab w:val="left" w:pos="900"/>
              <w:tab w:val="left" w:pos="1260"/>
            </w:tabs>
            <w:spacing w:line="360" w:lineRule="auto"/>
            <w:rPr>
              <w:b w:val="0"/>
              <w:i/>
              <w:sz w:val="28"/>
            </w:rPr>
          </w:pPr>
          <w:r>
            <w:rPr>
              <w:b w:val="0"/>
              <w:i/>
              <w:sz w:val="28"/>
            </w:rPr>
            <w:tab/>
          </w:r>
          <w:r w:rsidR="001911C8">
            <w:rPr>
              <w:b w:val="0"/>
              <w:i/>
              <w:sz w:val="28"/>
            </w:rPr>
            <w:t>Algona FFA Goals</w:t>
          </w:r>
        </w:p>
        <w:p w:rsidR="001911C8" w:rsidRDefault="00E40496" w:rsidP="00C369AD">
          <w:pPr>
            <w:pStyle w:val="TOC2"/>
            <w:numPr>
              <w:ilvl w:val="0"/>
              <w:numId w:val="28"/>
            </w:numPr>
            <w:tabs>
              <w:tab w:val="left" w:pos="900"/>
              <w:tab w:val="left" w:pos="1260"/>
            </w:tabs>
            <w:spacing w:line="360" w:lineRule="auto"/>
            <w:rPr>
              <w:b w:val="0"/>
              <w:i/>
              <w:sz w:val="28"/>
            </w:rPr>
          </w:pPr>
          <w:r>
            <w:rPr>
              <w:b w:val="0"/>
              <w:i/>
              <w:sz w:val="28"/>
            </w:rPr>
            <w:tab/>
          </w:r>
          <w:r w:rsidR="001911C8">
            <w:rPr>
              <w:b w:val="0"/>
              <w:i/>
              <w:sz w:val="28"/>
            </w:rPr>
            <w:t xml:space="preserve">Algona </w:t>
          </w:r>
          <w:r w:rsidR="00036FB0">
            <w:rPr>
              <w:b w:val="0"/>
              <w:i/>
              <w:sz w:val="28"/>
            </w:rPr>
            <w:t>FFA Activity Planning Committee</w:t>
          </w:r>
        </w:p>
        <w:p w:rsidR="001911C8" w:rsidRDefault="00E40496" w:rsidP="00C369AD">
          <w:pPr>
            <w:pStyle w:val="TOC2"/>
            <w:numPr>
              <w:ilvl w:val="0"/>
              <w:numId w:val="28"/>
            </w:numPr>
            <w:tabs>
              <w:tab w:val="left" w:pos="900"/>
              <w:tab w:val="left" w:pos="1260"/>
            </w:tabs>
            <w:spacing w:line="360" w:lineRule="auto"/>
            <w:rPr>
              <w:b w:val="0"/>
              <w:i/>
              <w:sz w:val="28"/>
            </w:rPr>
          </w:pPr>
          <w:r>
            <w:rPr>
              <w:b w:val="0"/>
              <w:i/>
              <w:sz w:val="28"/>
            </w:rPr>
            <w:tab/>
          </w:r>
          <w:r w:rsidR="001911C8">
            <w:rPr>
              <w:b w:val="0"/>
              <w:i/>
              <w:sz w:val="28"/>
            </w:rPr>
            <w:t>Student Development</w:t>
          </w:r>
        </w:p>
        <w:p w:rsidR="00036FB0" w:rsidRDefault="00E40496" w:rsidP="00C369AD">
          <w:pPr>
            <w:pStyle w:val="TOC2"/>
            <w:numPr>
              <w:ilvl w:val="0"/>
              <w:numId w:val="28"/>
            </w:numPr>
            <w:tabs>
              <w:tab w:val="left" w:pos="900"/>
              <w:tab w:val="left" w:pos="1260"/>
            </w:tabs>
            <w:spacing w:line="360" w:lineRule="auto"/>
            <w:rPr>
              <w:b w:val="0"/>
              <w:i/>
              <w:sz w:val="28"/>
            </w:rPr>
          </w:pPr>
          <w:r>
            <w:rPr>
              <w:b w:val="0"/>
              <w:i/>
              <w:sz w:val="28"/>
            </w:rPr>
            <w:tab/>
          </w:r>
          <w:r w:rsidR="00D505E2">
            <w:rPr>
              <w:b w:val="0"/>
              <w:i/>
              <w:sz w:val="28"/>
            </w:rPr>
            <w:t>Community</w:t>
          </w:r>
          <w:r w:rsidR="001911C8">
            <w:rPr>
              <w:b w:val="0"/>
              <w:i/>
              <w:sz w:val="28"/>
            </w:rPr>
            <w:t xml:space="preserve"> Development</w:t>
          </w:r>
        </w:p>
        <w:p w:rsidR="001911C8" w:rsidRPr="00036FB0" w:rsidRDefault="00E40496" w:rsidP="00C369AD">
          <w:pPr>
            <w:pStyle w:val="TOC2"/>
            <w:numPr>
              <w:ilvl w:val="0"/>
              <w:numId w:val="28"/>
            </w:numPr>
            <w:tabs>
              <w:tab w:val="left" w:pos="900"/>
              <w:tab w:val="left" w:pos="1260"/>
            </w:tabs>
            <w:spacing w:line="360" w:lineRule="auto"/>
            <w:rPr>
              <w:b w:val="0"/>
              <w:i/>
              <w:sz w:val="28"/>
            </w:rPr>
          </w:pPr>
          <w:r>
            <w:rPr>
              <w:b w:val="0"/>
              <w:i/>
              <w:sz w:val="28"/>
            </w:rPr>
            <w:tab/>
          </w:r>
          <w:r w:rsidR="00D505E2">
            <w:rPr>
              <w:b w:val="0"/>
              <w:i/>
              <w:sz w:val="28"/>
            </w:rPr>
            <w:t>Chapter</w:t>
          </w:r>
          <w:r w:rsidR="001911C8" w:rsidRPr="00036FB0">
            <w:rPr>
              <w:b w:val="0"/>
              <w:i/>
              <w:sz w:val="28"/>
            </w:rPr>
            <w:t xml:space="preserve"> Development</w:t>
          </w:r>
        </w:p>
        <w:p w:rsidR="00C24FB3" w:rsidRPr="001911C8" w:rsidRDefault="00E40496" w:rsidP="00C369AD">
          <w:pPr>
            <w:pStyle w:val="TOC2"/>
            <w:numPr>
              <w:ilvl w:val="0"/>
              <w:numId w:val="28"/>
            </w:numPr>
            <w:tabs>
              <w:tab w:val="left" w:pos="900"/>
              <w:tab w:val="left" w:pos="1260"/>
            </w:tabs>
            <w:spacing w:line="360" w:lineRule="auto"/>
            <w:rPr>
              <w:b w:val="0"/>
              <w:i/>
              <w:sz w:val="28"/>
            </w:rPr>
          </w:pPr>
          <w:r>
            <w:rPr>
              <w:b w:val="0"/>
              <w:i/>
              <w:sz w:val="28"/>
            </w:rPr>
            <w:tab/>
          </w:r>
          <w:r w:rsidR="001911C8">
            <w:rPr>
              <w:b w:val="0"/>
              <w:i/>
              <w:sz w:val="28"/>
            </w:rPr>
            <w:t>Constitution &amp; Bylaws</w:t>
          </w:r>
        </w:p>
      </w:sdtContent>
    </w:sdt>
    <w:p w:rsidR="00F34967" w:rsidRDefault="00F34967" w:rsidP="00A901B8"/>
    <w:p w:rsidR="00F34967" w:rsidRDefault="00F34967" w:rsidP="00A901B8"/>
    <w:p w:rsidR="00F34967" w:rsidRDefault="00F34967" w:rsidP="00A901B8"/>
    <w:p w:rsidR="00A901B8" w:rsidRDefault="00A901B8" w:rsidP="00A901B8"/>
    <w:p w:rsidR="00292820" w:rsidRDefault="00292820" w:rsidP="00F34967">
      <w:pPr>
        <w:jc w:val="center"/>
        <w:rPr>
          <w:i/>
          <w:sz w:val="36"/>
          <w:szCs w:val="36"/>
          <w:u w:val="single"/>
        </w:rPr>
      </w:pPr>
      <w:r>
        <w:rPr>
          <w:i/>
          <w:sz w:val="36"/>
          <w:szCs w:val="36"/>
          <w:u w:val="single"/>
        </w:rPr>
        <w:t>President’s Message</w:t>
      </w:r>
    </w:p>
    <w:p w:rsidR="00292820" w:rsidRDefault="00292820" w:rsidP="00292820">
      <w:pPr>
        <w:rPr>
          <w:sz w:val="28"/>
          <w:szCs w:val="36"/>
        </w:rPr>
      </w:pPr>
      <w:r>
        <w:rPr>
          <w:sz w:val="28"/>
          <w:szCs w:val="36"/>
        </w:rPr>
        <w:t xml:space="preserve">Dear FFA Members, </w:t>
      </w:r>
    </w:p>
    <w:p w:rsidR="00292820" w:rsidRDefault="004523C1" w:rsidP="004523C1">
      <w:pPr>
        <w:rPr>
          <w:sz w:val="28"/>
          <w:szCs w:val="36"/>
        </w:rPr>
      </w:pPr>
      <w:r>
        <w:rPr>
          <w:sz w:val="28"/>
          <w:szCs w:val="36"/>
        </w:rPr>
        <w:t xml:space="preserve">     </w:t>
      </w:r>
      <w:r w:rsidR="00DE58D4">
        <w:rPr>
          <w:sz w:val="28"/>
          <w:szCs w:val="36"/>
        </w:rPr>
        <w:t xml:space="preserve"> As your Chapter President, I can assure you that this year is going to be yet another</w:t>
      </w:r>
      <w:r w:rsidR="00292820">
        <w:rPr>
          <w:sz w:val="28"/>
          <w:szCs w:val="36"/>
        </w:rPr>
        <w:t xml:space="preserve"> exciting year for the Algona FFA Chapter.  </w:t>
      </w:r>
      <w:r w:rsidR="00DE58D4">
        <w:rPr>
          <w:sz w:val="28"/>
          <w:szCs w:val="36"/>
        </w:rPr>
        <w:t>I would like to welcome all new and returning members, and wish you the best on this upcoming year.</w:t>
      </w:r>
    </w:p>
    <w:p w:rsidR="00292820" w:rsidRDefault="00292820" w:rsidP="00292820">
      <w:pPr>
        <w:rPr>
          <w:sz w:val="28"/>
          <w:szCs w:val="36"/>
        </w:rPr>
      </w:pPr>
      <w:r>
        <w:rPr>
          <w:sz w:val="28"/>
          <w:szCs w:val="36"/>
        </w:rPr>
        <w:t>Agriculture is not just f</w:t>
      </w:r>
      <w:r w:rsidR="00DE58D4">
        <w:rPr>
          <w:sz w:val="28"/>
          <w:szCs w:val="36"/>
        </w:rPr>
        <w:t>arming, a</w:t>
      </w:r>
      <w:r>
        <w:rPr>
          <w:sz w:val="28"/>
          <w:szCs w:val="36"/>
        </w:rPr>
        <w:t xml:space="preserve">s </w:t>
      </w:r>
      <w:r w:rsidR="00A87E79">
        <w:rPr>
          <w:sz w:val="28"/>
          <w:szCs w:val="36"/>
        </w:rPr>
        <w:t>m</w:t>
      </w:r>
      <w:r w:rsidR="00DE58D4">
        <w:rPr>
          <w:sz w:val="28"/>
          <w:szCs w:val="36"/>
        </w:rPr>
        <w:t>any of you have discovered.</w:t>
      </w:r>
      <w:r w:rsidR="00A45892">
        <w:rPr>
          <w:sz w:val="28"/>
          <w:szCs w:val="36"/>
        </w:rPr>
        <w:t xml:space="preserve">  </w:t>
      </w:r>
      <w:r w:rsidR="00DE58D4">
        <w:rPr>
          <w:sz w:val="28"/>
          <w:szCs w:val="36"/>
        </w:rPr>
        <w:t xml:space="preserve"> A</w:t>
      </w:r>
      <w:r>
        <w:rPr>
          <w:sz w:val="28"/>
          <w:szCs w:val="36"/>
        </w:rPr>
        <w:t>griculture is an exciting career field with areas such as business, horticulture, and animal production</w:t>
      </w:r>
      <w:r w:rsidR="00DE58D4">
        <w:rPr>
          <w:sz w:val="28"/>
          <w:szCs w:val="36"/>
        </w:rPr>
        <w:t>, just to name a few</w:t>
      </w:r>
      <w:r>
        <w:rPr>
          <w:sz w:val="28"/>
          <w:szCs w:val="36"/>
        </w:rPr>
        <w:t xml:space="preserve">.  </w:t>
      </w:r>
    </w:p>
    <w:p w:rsidR="00E34D28" w:rsidRDefault="004523C1" w:rsidP="004523C1">
      <w:pPr>
        <w:rPr>
          <w:sz w:val="28"/>
          <w:szCs w:val="36"/>
        </w:rPr>
      </w:pPr>
      <w:r>
        <w:rPr>
          <w:sz w:val="28"/>
          <w:szCs w:val="36"/>
        </w:rPr>
        <w:t xml:space="preserve">     </w:t>
      </w:r>
      <w:r w:rsidR="00E34D28">
        <w:rPr>
          <w:sz w:val="28"/>
          <w:szCs w:val="36"/>
        </w:rPr>
        <w:t xml:space="preserve">I cannot stress enough the importance of taking advantage of every opportunity you can through these coming years. The possibilities are endless, and can take you anywhere in life. FFA is all about choices, what choices will you make? What will you take advantage of? Our chapter is fortunate enough to have a greenhouse and a shop – something most chapters don’t have, and one </w:t>
      </w:r>
      <w:r w:rsidR="00DE58D4">
        <w:rPr>
          <w:sz w:val="28"/>
          <w:szCs w:val="36"/>
        </w:rPr>
        <w:t>more opportunity for you to take advantage of</w:t>
      </w:r>
      <w:r w:rsidR="00E34D28">
        <w:rPr>
          <w:sz w:val="28"/>
          <w:szCs w:val="36"/>
        </w:rPr>
        <w:t>.</w:t>
      </w:r>
      <w:r w:rsidR="00A45892">
        <w:rPr>
          <w:sz w:val="28"/>
          <w:szCs w:val="36"/>
        </w:rPr>
        <w:t xml:space="preserve">  </w:t>
      </w:r>
      <w:r w:rsidR="00E34D28">
        <w:rPr>
          <w:sz w:val="28"/>
          <w:szCs w:val="36"/>
        </w:rPr>
        <w:t>From livestock judging to leadership conferences, there is a place for YOU in this organization.</w:t>
      </w:r>
    </w:p>
    <w:p w:rsidR="00292820" w:rsidRDefault="004523C1" w:rsidP="004523C1">
      <w:pPr>
        <w:rPr>
          <w:sz w:val="28"/>
          <w:szCs w:val="36"/>
        </w:rPr>
      </w:pPr>
      <w:r>
        <w:rPr>
          <w:sz w:val="28"/>
          <w:szCs w:val="36"/>
        </w:rPr>
        <w:t xml:space="preserve">     </w:t>
      </w:r>
      <w:r w:rsidR="00292820">
        <w:rPr>
          <w:sz w:val="28"/>
          <w:szCs w:val="36"/>
        </w:rPr>
        <w:t>If you have any questions throughout the year or would like to know more about a particular area of ag</w:t>
      </w:r>
      <w:r w:rsidR="004C609C">
        <w:rPr>
          <w:sz w:val="28"/>
          <w:szCs w:val="36"/>
        </w:rPr>
        <w:t xml:space="preserve">riculture, feel free to contact myself, an FFA officer </w:t>
      </w:r>
      <w:r w:rsidR="008F7750">
        <w:rPr>
          <w:sz w:val="28"/>
          <w:szCs w:val="36"/>
        </w:rPr>
        <w:t>or Mrs</w:t>
      </w:r>
      <w:r w:rsidR="00F13389">
        <w:rPr>
          <w:sz w:val="28"/>
          <w:szCs w:val="36"/>
        </w:rPr>
        <w:t>.</w:t>
      </w:r>
      <w:r w:rsidR="008F7750">
        <w:rPr>
          <w:sz w:val="28"/>
          <w:szCs w:val="36"/>
        </w:rPr>
        <w:t xml:space="preserve"> Becker</w:t>
      </w:r>
      <w:r w:rsidR="00292820">
        <w:rPr>
          <w:sz w:val="28"/>
          <w:szCs w:val="36"/>
        </w:rPr>
        <w:t xml:space="preserve">.  </w:t>
      </w:r>
    </w:p>
    <w:p w:rsidR="00292820" w:rsidRDefault="004523C1" w:rsidP="00292820">
      <w:pPr>
        <w:rPr>
          <w:sz w:val="28"/>
          <w:szCs w:val="36"/>
        </w:rPr>
      </w:pPr>
      <w:r>
        <w:rPr>
          <w:sz w:val="28"/>
          <w:szCs w:val="36"/>
        </w:rPr>
        <w:t xml:space="preserve">     </w:t>
      </w:r>
      <w:r w:rsidR="00DE58D4">
        <w:rPr>
          <w:sz w:val="28"/>
          <w:szCs w:val="36"/>
        </w:rPr>
        <w:t xml:space="preserve">Again, </w:t>
      </w:r>
      <w:r w:rsidR="00292820">
        <w:rPr>
          <w:sz w:val="28"/>
          <w:szCs w:val="36"/>
        </w:rPr>
        <w:t>I hope you have a wonderful year</w:t>
      </w:r>
      <w:r w:rsidR="00DE58D4">
        <w:rPr>
          <w:sz w:val="28"/>
          <w:szCs w:val="36"/>
        </w:rPr>
        <w:t xml:space="preserve"> and</w:t>
      </w:r>
      <w:r>
        <w:rPr>
          <w:sz w:val="28"/>
          <w:szCs w:val="36"/>
        </w:rPr>
        <w:t xml:space="preserve"> I</w:t>
      </w:r>
      <w:r w:rsidR="00DE58D4">
        <w:rPr>
          <w:sz w:val="28"/>
          <w:szCs w:val="36"/>
        </w:rPr>
        <w:t xml:space="preserve"> look forward to meeting new members and seeing familiar faces</w:t>
      </w:r>
      <w:r w:rsidR="00292820">
        <w:rPr>
          <w:sz w:val="28"/>
          <w:szCs w:val="36"/>
        </w:rPr>
        <w:t>!</w:t>
      </w:r>
    </w:p>
    <w:p w:rsidR="00292820" w:rsidRDefault="00292820" w:rsidP="00292820">
      <w:pPr>
        <w:rPr>
          <w:sz w:val="28"/>
          <w:szCs w:val="36"/>
        </w:rPr>
      </w:pPr>
      <w:r>
        <w:rPr>
          <w:sz w:val="28"/>
          <w:szCs w:val="36"/>
        </w:rPr>
        <w:t>Sincerely,</w:t>
      </w:r>
    </w:p>
    <w:p w:rsidR="008F7750" w:rsidRDefault="007B7F09" w:rsidP="00292820">
      <w:pPr>
        <w:rPr>
          <w:rFonts w:ascii="Zapfino" w:hAnsi="Zapfino"/>
          <w:sz w:val="24"/>
          <w:szCs w:val="36"/>
        </w:rPr>
      </w:pPr>
      <w:r>
        <w:rPr>
          <w:rFonts w:ascii="Zapfino" w:hAnsi="Zapfino"/>
          <w:sz w:val="24"/>
          <w:szCs w:val="36"/>
        </w:rPr>
        <w:t>Bryce Garman</w:t>
      </w:r>
    </w:p>
    <w:p w:rsidR="0028074E" w:rsidRPr="00F13389" w:rsidRDefault="007B7F09" w:rsidP="0028074E">
      <w:pPr>
        <w:rPr>
          <w:rFonts w:ascii="Zapfino" w:hAnsi="Zapfino"/>
          <w:sz w:val="24"/>
          <w:szCs w:val="36"/>
        </w:rPr>
      </w:pPr>
      <w:r>
        <w:rPr>
          <w:sz w:val="24"/>
          <w:szCs w:val="36"/>
        </w:rPr>
        <w:t>Bryce Garman</w:t>
      </w:r>
    </w:p>
    <w:p w:rsidR="001B1A55" w:rsidRDefault="001B1A55" w:rsidP="0028074E">
      <w:pPr>
        <w:ind w:left="2160" w:firstLine="720"/>
        <w:rPr>
          <w:i/>
          <w:sz w:val="36"/>
          <w:szCs w:val="36"/>
          <w:u w:val="single"/>
        </w:rPr>
      </w:pPr>
      <w:r>
        <w:rPr>
          <w:i/>
          <w:sz w:val="36"/>
          <w:szCs w:val="36"/>
          <w:u w:val="single"/>
        </w:rPr>
        <w:t>The Mission and Strategies</w:t>
      </w:r>
    </w:p>
    <w:p w:rsidR="001B1A55" w:rsidRDefault="001B1A55" w:rsidP="001B1A55">
      <w:pPr>
        <w:rPr>
          <w:sz w:val="28"/>
          <w:szCs w:val="36"/>
        </w:rPr>
      </w:pPr>
      <w:r>
        <w:rPr>
          <w:sz w:val="28"/>
          <w:szCs w:val="36"/>
        </w:rPr>
        <w:t xml:space="preserve">FFA makes a positive difference in the lives of students by developing their potential for premier leadership, personal growth and career success through agricultural education. </w:t>
      </w:r>
    </w:p>
    <w:p w:rsidR="001B1A55" w:rsidRDefault="001B1A55" w:rsidP="001B1A55">
      <w:pPr>
        <w:rPr>
          <w:sz w:val="28"/>
          <w:szCs w:val="36"/>
        </w:rPr>
      </w:pPr>
      <w:r>
        <w:rPr>
          <w:sz w:val="28"/>
          <w:szCs w:val="36"/>
        </w:rPr>
        <w:t>To accomplish this mission, FFA:</w:t>
      </w:r>
    </w:p>
    <w:p w:rsidR="001B1A55" w:rsidRDefault="001B1A55" w:rsidP="0031525F">
      <w:pPr>
        <w:pStyle w:val="ListParagraph"/>
        <w:numPr>
          <w:ilvl w:val="0"/>
          <w:numId w:val="4"/>
        </w:numPr>
        <w:ind w:left="1080" w:hanging="450"/>
        <w:rPr>
          <w:sz w:val="28"/>
          <w:szCs w:val="36"/>
        </w:rPr>
      </w:pPr>
      <w:r>
        <w:rPr>
          <w:sz w:val="28"/>
          <w:szCs w:val="36"/>
        </w:rPr>
        <w:t>Develops competent and assertive agricultural leadership.</w:t>
      </w:r>
    </w:p>
    <w:p w:rsidR="001B1A55" w:rsidRDefault="001B1A55" w:rsidP="0031525F">
      <w:pPr>
        <w:pStyle w:val="ListParagraph"/>
        <w:numPr>
          <w:ilvl w:val="0"/>
          <w:numId w:val="4"/>
        </w:numPr>
        <w:ind w:left="1080" w:hanging="450"/>
        <w:rPr>
          <w:sz w:val="28"/>
          <w:szCs w:val="36"/>
        </w:rPr>
      </w:pPr>
      <w:r>
        <w:rPr>
          <w:sz w:val="28"/>
          <w:szCs w:val="36"/>
        </w:rPr>
        <w:t xml:space="preserve">Increases awareness of the global and technological of agriculture and its contribution to </w:t>
      </w:r>
      <w:r w:rsidR="009C57BE">
        <w:rPr>
          <w:sz w:val="28"/>
          <w:szCs w:val="36"/>
        </w:rPr>
        <w:t xml:space="preserve">our </w:t>
      </w:r>
      <w:r w:rsidR="00A87E79">
        <w:rPr>
          <w:sz w:val="28"/>
          <w:szCs w:val="36"/>
        </w:rPr>
        <w:t>well-being</w:t>
      </w:r>
      <w:r>
        <w:rPr>
          <w:sz w:val="28"/>
          <w:szCs w:val="36"/>
        </w:rPr>
        <w:t>.</w:t>
      </w:r>
    </w:p>
    <w:p w:rsidR="001B1A55" w:rsidRDefault="001B1A55" w:rsidP="0031525F">
      <w:pPr>
        <w:pStyle w:val="ListParagraph"/>
        <w:numPr>
          <w:ilvl w:val="0"/>
          <w:numId w:val="4"/>
        </w:numPr>
        <w:ind w:left="1080" w:hanging="450"/>
        <w:rPr>
          <w:sz w:val="28"/>
          <w:szCs w:val="36"/>
        </w:rPr>
      </w:pPr>
      <w:r>
        <w:rPr>
          <w:sz w:val="28"/>
          <w:szCs w:val="36"/>
        </w:rPr>
        <w:t xml:space="preserve">Strengthens the confidence of agriculture students in themselves and their work. </w:t>
      </w:r>
    </w:p>
    <w:p w:rsidR="001B1A55" w:rsidRDefault="001B1A55" w:rsidP="0031525F">
      <w:pPr>
        <w:pStyle w:val="ListParagraph"/>
        <w:numPr>
          <w:ilvl w:val="0"/>
          <w:numId w:val="4"/>
        </w:numPr>
        <w:ind w:left="1080" w:hanging="450"/>
        <w:rPr>
          <w:sz w:val="28"/>
          <w:szCs w:val="36"/>
        </w:rPr>
      </w:pPr>
      <w:r>
        <w:rPr>
          <w:sz w:val="28"/>
          <w:szCs w:val="36"/>
        </w:rPr>
        <w:t>Promotes the intelligent choice and establishment of an agricultural career.</w:t>
      </w:r>
    </w:p>
    <w:p w:rsidR="001B1A55" w:rsidRDefault="001B1A55" w:rsidP="0031525F">
      <w:pPr>
        <w:pStyle w:val="ListParagraph"/>
        <w:numPr>
          <w:ilvl w:val="0"/>
          <w:numId w:val="4"/>
        </w:numPr>
        <w:ind w:left="1080" w:hanging="450"/>
        <w:rPr>
          <w:sz w:val="28"/>
          <w:szCs w:val="36"/>
        </w:rPr>
      </w:pPr>
      <w:r>
        <w:rPr>
          <w:sz w:val="28"/>
          <w:szCs w:val="36"/>
        </w:rPr>
        <w:t>Encourages achievement in supervised agricultural experience programs.</w:t>
      </w:r>
    </w:p>
    <w:p w:rsidR="001B1A55" w:rsidRDefault="001B1A55" w:rsidP="0031525F">
      <w:pPr>
        <w:pStyle w:val="ListParagraph"/>
        <w:numPr>
          <w:ilvl w:val="0"/>
          <w:numId w:val="4"/>
        </w:numPr>
        <w:ind w:left="1080" w:hanging="450"/>
        <w:rPr>
          <w:sz w:val="28"/>
          <w:szCs w:val="36"/>
        </w:rPr>
      </w:pPr>
      <w:r>
        <w:rPr>
          <w:sz w:val="28"/>
          <w:szCs w:val="36"/>
        </w:rPr>
        <w:t>Encourages wise management of economic, environmental and human resources of the community.</w:t>
      </w:r>
    </w:p>
    <w:p w:rsidR="00020C05" w:rsidRDefault="001B1A55" w:rsidP="0031525F">
      <w:pPr>
        <w:pStyle w:val="ListParagraph"/>
        <w:numPr>
          <w:ilvl w:val="0"/>
          <w:numId w:val="4"/>
        </w:numPr>
        <w:ind w:left="1080" w:hanging="450"/>
        <w:rPr>
          <w:sz w:val="28"/>
          <w:szCs w:val="36"/>
        </w:rPr>
      </w:pPr>
      <w:r>
        <w:rPr>
          <w:sz w:val="28"/>
          <w:szCs w:val="36"/>
        </w:rPr>
        <w:t xml:space="preserve">Develops interpersonal skills in teamwork, communications, human relations, and social </w:t>
      </w:r>
      <w:r w:rsidR="00020C05">
        <w:rPr>
          <w:sz w:val="28"/>
          <w:szCs w:val="36"/>
        </w:rPr>
        <w:t>interaction.</w:t>
      </w:r>
    </w:p>
    <w:p w:rsidR="00020C05" w:rsidRDefault="00020C05" w:rsidP="0031525F">
      <w:pPr>
        <w:pStyle w:val="ListParagraph"/>
        <w:numPr>
          <w:ilvl w:val="0"/>
          <w:numId w:val="4"/>
        </w:numPr>
        <w:ind w:left="1080" w:hanging="450"/>
        <w:rPr>
          <w:sz w:val="28"/>
          <w:szCs w:val="36"/>
        </w:rPr>
      </w:pPr>
      <w:r>
        <w:rPr>
          <w:sz w:val="28"/>
          <w:szCs w:val="36"/>
        </w:rPr>
        <w:t xml:space="preserve">Builds character and promotes citizenship, volunteerism and patriotism. </w:t>
      </w:r>
    </w:p>
    <w:p w:rsidR="00020C05" w:rsidRDefault="00020C05" w:rsidP="0031525F">
      <w:pPr>
        <w:pStyle w:val="ListParagraph"/>
        <w:numPr>
          <w:ilvl w:val="0"/>
          <w:numId w:val="4"/>
        </w:numPr>
        <w:ind w:left="1080" w:hanging="450"/>
        <w:rPr>
          <w:sz w:val="28"/>
          <w:szCs w:val="36"/>
        </w:rPr>
      </w:pPr>
      <w:r>
        <w:rPr>
          <w:sz w:val="28"/>
          <w:szCs w:val="36"/>
        </w:rPr>
        <w:t>Promotes cooperation and cooperative attitudes among all people.</w:t>
      </w:r>
    </w:p>
    <w:p w:rsidR="00020C05" w:rsidRDefault="00020C05" w:rsidP="0031525F">
      <w:pPr>
        <w:pStyle w:val="ListParagraph"/>
        <w:numPr>
          <w:ilvl w:val="0"/>
          <w:numId w:val="4"/>
        </w:numPr>
        <w:ind w:left="1080" w:hanging="450"/>
        <w:rPr>
          <w:sz w:val="28"/>
          <w:szCs w:val="36"/>
        </w:rPr>
      </w:pPr>
      <w:r>
        <w:rPr>
          <w:sz w:val="28"/>
          <w:szCs w:val="36"/>
        </w:rPr>
        <w:t>Promotes healthy lifestyles.</w:t>
      </w:r>
    </w:p>
    <w:p w:rsidR="001B1A55" w:rsidRPr="001B1A55" w:rsidRDefault="00020C05" w:rsidP="0031525F">
      <w:pPr>
        <w:pStyle w:val="ListParagraph"/>
        <w:numPr>
          <w:ilvl w:val="0"/>
          <w:numId w:val="4"/>
        </w:numPr>
        <w:ind w:left="1080" w:hanging="450"/>
        <w:rPr>
          <w:sz w:val="28"/>
          <w:szCs w:val="36"/>
        </w:rPr>
      </w:pPr>
      <w:r>
        <w:rPr>
          <w:sz w:val="28"/>
          <w:szCs w:val="36"/>
        </w:rPr>
        <w:t xml:space="preserve">Encourages excellence in scholarship.  </w:t>
      </w:r>
    </w:p>
    <w:p w:rsidR="001B1A55" w:rsidRDefault="001B1A55" w:rsidP="00292820">
      <w:pPr>
        <w:jc w:val="center"/>
        <w:rPr>
          <w:i/>
          <w:sz w:val="36"/>
          <w:szCs w:val="36"/>
          <w:u w:val="single"/>
        </w:rPr>
      </w:pPr>
    </w:p>
    <w:p w:rsidR="001B1A55" w:rsidRDefault="001B1A55" w:rsidP="00292820">
      <w:pPr>
        <w:jc w:val="center"/>
        <w:rPr>
          <w:i/>
          <w:sz w:val="36"/>
          <w:szCs w:val="36"/>
          <w:u w:val="single"/>
        </w:rPr>
      </w:pPr>
    </w:p>
    <w:p w:rsidR="001B1A55" w:rsidRDefault="001B1A55" w:rsidP="00292820">
      <w:pPr>
        <w:jc w:val="center"/>
        <w:rPr>
          <w:i/>
          <w:sz w:val="36"/>
          <w:szCs w:val="36"/>
          <w:u w:val="single"/>
        </w:rPr>
      </w:pPr>
    </w:p>
    <w:p w:rsidR="00A87E79" w:rsidRDefault="00A87E79" w:rsidP="00292820">
      <w:pPr>
        <w:jc w:val="center"/>
        <w:rPr>
          <w:i/>
          <w:sz w:val="36"/>
          <w:szCs w:val="36"/>
          <w:u w:val="single"/>
        </w:rPr>
      </w:pPr>
    </w:p>
    <w:p w:rsidR="00F13389" w:rsidRDefault="00F13389" w:rsidP="00292820">
      <w:pPr>
        <w:jc w:val="center"/>
        <w:rPr>
          <w:i/>
          <w:sz w:val="36"/>
          <w:szCs w:val="36"/>
          <w:u w:val="single"/>
        </w:rPr>
      </w:pPr>
    </w:p>
    <w:p w:rsidR="00F34967" w:rsidRDefault="00F34967" w:rsidP="00292820">
      <w:pPr>
        <w:jc w:val="center"/>
        <w:rPr>
          <w:i/>
          <w:sz w:val="36"/>
          <w:szCs w:val="36"/>
          <w:u w:val="single"/>
        </w:rPr>
      </w:pPr>
    </w:p>
    <w:p w:rsidR="00292820" w:rsidRDefault="00292820" w:rsidP="00292820">
      <w:pPr>
        <w:jc w:val="center"/>
        <w:rPr>
          <w:i/>
          <w:sz w:val="36"/>
          <w:szCs w:val="36"/>
          <w:u w:val="single"/>
        </w:rPr>
      </w:pPr>
      <w:r>
        <w:rPr>
          <w:i/>
          <w:sz w:val="36"/>
          <w:szCs w:val="36"/>
          <w:u w:val="single"/>
        </w:rPr>
        <w:t>FFA Code of Ethics</w:t>
      </w:r>
    </w:p>
    <w:p w:rsidR="00292820" w:rsidRDefault="00292820" w:rsidP="00292820">
      <w:pPr>
        <w:rPr>
          <w:sz w:val="28"/>
          <w:szCs w:val="36"/>
        </w:rPr>
      </w:pPr>
      <w:r>
        <w:rPr>
          <w:sz w:val="28"/>
          <w:szCs w:val="36"/>
        </w:rPr>
        <w:t>FFA members conduct themselves at all times to be a credit to their organization, chapter, school, community and family.  As an FFA member, I pledge to:</w:t>
      </w:r>
    </w:p>
    <w:p w:rsidR="00292820" w:rsidRDefault="00292820" w:rsidP="0031525F">
      <w:pPr>
        <w:pStyle w:val="ListParagraph"/>
        <w:numPr>
          <w:ilvl w:val="0"/>
          <w:numId w:val="3"/>
        </w:numPr>
        <w:spacing w:line="360" w:lineRule="auto"/>
        <w:ind w:left="1080" w:hanging="540"/>
        <w:rPr>
          <w:sz w:val="28"/>
          <w:szCs w:val="36"/>
        </w:rPr>
      </w:pPr>
      <w:r>
        <w:rPr>
          <w:sz w:val="28"/>
          <w:szCs w:val="36"/>
        </w:rPr>
        <w:t>Develop my potential for premier leadership, personal growth and career success.</w:t>
      </w:r>
    </w:p>
    <w:p w:rsidR="00292820" w:rsidRDefault="00292820" w:rsidP="0031525F">
      <w:pPr>
        <w:pStyle w:val="ListParagraph"/>
        <w:numPr>
          <w:ilvl w:val="0"/>
          <w:numId w:val="3"/>
        </w:numPr>
        <w:spacing w:line="360" w:lineRule="auto"/>
        <w:ind w:left="1080" w:hanging="540"/>
        <w:rPr>
          <w:sz w:val="28"/>
          <w:szCs w:val="36"/>
        </w:rPr>
      </w:pPr>
      <w:r>
        <w:rPr>
          <w:sz w:val="28"/>
          <w:szCs w:val="36"/>
        </w:rPr>
        <w:t>Make a positive difference in the lives of others.</w:t>
      </w:r>
    </w:p>
    <w:p w:rsidR="00292820" w:rsidRDefault="00292820" w:rsidP="0031525F">
      <w:pPr>
        <w:pStyle w:val="ListParagraph"/>
        <w:numPr>
          <w:ilvl w:val="0"/>
          <w:numId w:val="3"/>
        </w:numPr>
        <w:spacing w:line="360" w:lineRule="auto"/>
        <w:ind w:left="1080" w:hanging="540"/>
        <w:rPr>
          <w:sz w:val="28"/>
          <w:szCs w:val="36"/>
        </w:rPr>
      </w:pPr>
      <w:r>
        <w:rPr>
          <w:sz w:val="28"/>
          <w:szCs w:val="36"/>
        </w:rPr>
        <w:t xml:space="preserve">Dress neatly and appropriately for the occasion. </w:t>
      </w:r>
    </w:p>
    <w:p w:rsidR="00292820" w:rsidRDefault="00292820" w:rsidP="0031525F">
      <w:pPr>
        <w:pStyle w:val="ListParagraph"/>
        <w:numPr>
          <w:ilvl w:val="0"/>
          <w:numId w:val="3"/>
        </w:numPr>
        <w:spacing w:line="360" w:lineRule="auto"/>
        <w:ind w:left="1080" w:hanging="540"/>
        <w:rPr>
          <w:sz w:val="28"/>
          <w:szCs w:val="36"/>
        </w:rPr>
      </w:pPr>
      <w:r>
        <w:rPr>
          <w:sz w:val="28"/>
          <w:szCs w:val="36"/>
        </w:rPr>
        <w:t>Respect the rights of others and their property.</w:t>
      </w:r>
    </w:p>
    <w:p w:rsidR="00292820" w:rsidRDefault="00292820" w:rsidP="0031525F">
      <w:pPr>
        <w:pStyle w:val="ListParagraph"/>
        <w:numPr>
          <w:ilvl w:val="0"/>
          <w:numId w:val="3"/>
        </w:numPr>
        <w:spacing w:line="360" w:lineRule="auto"/>
        <w:ind w:left="1080" w:hanging="540"/>
        <w:rPr>
          <w:sz w:val="28"/>
          <w:szCs w:val="36"/>
        </w:rPr>
      </w:pPr>
      <w:r>
        <w:rPr>
          <w:sz w:val="28"/>
          <w:szCs w:val="36"/>
        </w:rPr>
        <w:t>Be courteous, honest and fair with others.</w:t>
      </w:r>
    </w:p>
    <w:p w:rsidR="00292820" w:rsidRDefault="00292820" w:rsidP="0031525F">
      <w:pPr>
        <w:pStyle w:val="ListParagraph"/>
        <w:numPr>
          <w:ilvl w:val="0"/>
          <w:numId w:val="3"/>
        </w:numPr>
        <w:spacing w:line="360" w:lineRule="auto"/>
        <w:ind w:left="1080" w:hanging="540"/>
        <w:rPr>
          <w:sz w:val="28"/>
          <w:szCs w:val="36"/>
        </w:rPr>
      </w:pPr>
      <w:r>
        <w:rPr>
          <w:sz w:val="28"/>
          <w:szCs w:val="36"/>
        </w:rPr>
        <w:t>Communicate in an appropriate, purposeful and positive manner.</w:t>
      </w:r>
    </w:p>
    <w:p w:rsidR="00292820" w:rsidRDefault="00292820" w:rsidP="0031525F">
      <w:pPr>
        <w:pStyle w:val="ListParagraph"/>
        <w:numPr>
          <w:ilvl w:val="0"/>
          <w:numId w:val="3"/>
        </w:numPr>
        <w:spacing w:line="360" w:lineRule="auto"/>
        <w:ind w:left="1080" w:hanging="540"/>
        <w:rPr>
          <w:sz w:val="28"/>
          <w:szCs w:val="36"/>
        </w:rPr>
      </w:pPr>
      <w:r>
        <w:rPr>
          <w:sz w:val="28"/>
          <w:szCs w:val="36"/>
        </w:rPr>
        <w:t>Demonstrate good sportsmanship by being modest in winning and generous in defeat.</w:t>
      </w:r>
    </w:p>
    <w:p w:rsidR="001B1A55" w:rsidRDefault="001B1A55" w:rsidP="0031525F">
      <w:pPr>
        <w:pStyle w:val="ListParagraph"/>
        <w:numPr>
          <w:ilvl w:val="0"/>
          <w:numId w:val="3"/>
        </w:numPr>
        <w:spacing w:line="360" w:lineRule="auto"/>
        <w:ind w:left="1080" w:hanging="540"/>
        <w:rPr>
          <w:sz w:val="28"/>
          <w:szCs w:val="36"/>
        </w:rPr>
      </w:pPr>
      <w:r>
        <w:rPr>
          <w:sz w:val="28"/>
          <w:szCs w:val="36"/>
        </w:rPr>
        <w:t>Make myself aware of FFA programs and activities and be an active participant.</w:t>
      </w:r>
    </w:p>
    <w:p w:rsidR="001B1A55" w:rsidRDefault="001B1A55" w:rsidP="0031525F">
      <w:pPr>
        <w:pStyle w:val="ListParagraph"/>
        <w:numPr>
          <w:ilvl w:val="0"/>
          <w:numId w:val="3"/>
        </w:numPr>
        <w:spacing w:line="360" w:lineRule="auto"/>
        <w:ind w:left="1080" w:hanging="540"/>
        <w:rPr>
          <w:sz w:val="28"/>
          <w:szCs w:val="36"/>
        </w:rPr>
      </w:pPr>
      <w:r>
        <w:rPr>
          <w:sz w:val="28"/>
          <w:szCs w:val="36"/>
        </w:rPr>
        <w:t>Conduct and value a supervised agricultural experience (SAE) program.</w:t>
      </w:r>
    </w:p>
    <w:p w:rsidR="001B1A55" w:rsidRDefault="001B1A55" w:rsidP="0031525F">
      <w:pPr>
        <w:pStyle w:val="ListParagraph"/>
        <w:numPr>
          <w:ilvl w:val="0"/>
          <w:numId w:val="3"/>
        </w:numPr>
        <w:spacing w:line="360" w:lineRule="auto"/>
        <w:ind w:left="1080" w:hanging="540"/>
        <w:rPr>
          <w:sz w:val="28"/>
          <w:szCs w:val="36"/>
        </w:rPr>
      </w:pPr>
      <w:r>
        <w:rPr>
          <w:sz w:val="28"/>
          <w:szCs w:val="36"/>
        </w:rPr>
        <w:t>Strive to establish and enhance my skills through agricultural education in order to enter a successful career.</w:t>
      </w:r>
    </w:p>
    <w:p w:rsidR="00020C05" w:rsidRDefault="001B1A55" w:rsidP="0031525F">
      <w:pPr>
        <w:pStyle w:val="ListParagraph"/>
        <w:numPr>
          <w:ilvl w:val="0"/>
          <w:numId w:val="3"/>
        </w:numPr>
        <w:spacing w:line="360" w:lineRule="auto"/>
        <w:ind w:left="1080" w:hanging="540"/>
        <w:rPr>
          <w:sz w:val="28"/>
          <w:szCs w:val="36"/>
        </w:rPr>
      </w:pPr>
      <w:r>
        <w:rPr>
          <w:sz w:val="28"/>
          <w:szCs w:val="36"/>
        </w:rPr>
        <w:t xml:space="preserve">Appreciate and promote diversity in our organization. </w:t>
      </w:r>
    </w:p>
    <w:p w:rsidR="00020C05" w:rsidRDefault="00020C05" w:rsidP="00020C05">
      <w:pPr>
        <w:spacing w:line="360" w:lineRule="auto"/>
        <w:rPr>
          <w:sz w:val="28"/>
          <w:szCs w:val="36"/>
        </w:rPr>
      </w:pPr>
    </w:p>
    <w:p w:rsidR="00292820" w:rsidRPr="00020C05" w:rsidRDefault="00020C05" w:rsidP="00020C05">
      <w:pPr>
        <w:spacing w:line="240" w:lineRule="auto"/>
        <w:jc w:val="center"/>
        <w:rPr>
          <w:i/>
          <w:sz w:val="28"/>
          <w:szCs w:val="36"/>
        </w:rPr>
      </w:pPr>
      <w:r>
        <w:rPr>
          <w:i/>
          <w:sz w:val="28"/>
          <w:szCs w:val="36"/>
        </w:rPr>
        <w:t>(Adopted by the delegates at the 1952 National FFA Convention.  It was revised by the delegates at the 1995 National FFA Convention.)</w:t>
      </w:r>
    </w:p>
    <w:p w:rsidR="00292820" w:rsidRDefault="00292820" w:rsidP="00346FB5">
      <w:pPr>
        <w:jc w:val="center"/>
        <w:rPr>
          <w:i/>
          <w:sz w:val="36"/>
          <w:szCs w:val="36"/>
          <w:u w:val="single"/>
        </w:rPr>
      </w:pPr>
    </w:p>
    <w:p w:rsidR="00292820" w:rsidRDefault="00292820" w:rsidP="00346FB5">
      <w:pPr>
        <w:jc w:val="center"/>
        <w:rPr>
          <w:i/>
          <w:sz w:val="36"/>
          <w:szCs w:val="36"/>
          <w:u w:val="single"/>
        </w:rPr>
      </w:pPr>
    </w:p>
    <w:p w:rsidR="00020C05" w:rsidRDefault="00C15B62" w:rsidP="00020C05">
      <w:pPr>
        <w:jc w:val="center"/>
        <w:rPr>
          <w:i/>
          <w:sz w:val="36"/>
          <w:szCs w:val="36"/>
          <w:u w:val="single"/>
        </w:rPr>
      </w:pPr>
      <w:r>
        <w:rPr>
          <w:i/>
          <w:sz w:val="36"/>
          <w:szCs w:val="36"/>
          <w:u w:val="single"/>
        </w:rPr>
        <w:t>Order of Business f</w:t>
      </w:r>
      <w:r w:rsidR="00020C05">
        <w:rPr>
          <w:i/>
          <w:sz w:val="36"/>
          <w:szCs w:val="36"/>
          <w:u w:val="single"/>
        </w:rPr>
        <w:t>or the Chapter Meeting</w:t>
      </w:r>
    </w:p>
    <w:p w:rsidR="00AE2FC4" w:rsidRPr="00DC2A50" w:rsidRDefault="00020C05" w:rsidP="00020C05">
      <w:pPr>
        <w:rPr>
          <w:sz w:val="26"/>
          <w:szCs w:val="36"/>
        </w:rPr>
      </w:pPr>
      <w:r w:rsidRPr="00DC2A50">
        <w:rPr>
          <w:sz w:val="26"/>
          <w:szCs w:val="36"/>
        </w:rPr>
        <w:t xml:space="preserve">An established order of business should be followed at all chapter meetings.  When members know what to expect they can participate more effectively.  The following order is suggested for regular meetings, but can be changed to suit individual chapter needs.  The most important reason for using this order is that significant items will not be overlooked and the maximum participation of members will take place. </w:t>
      </w:r>
    </w:p>
    <w:p w:rsidR="00DC2A50" w:rsidRPr="00DC2A50" w:rsidRDefault="00AE2FC4" w:rsidP="0031525F">
      <w:pPr>
        <w:pStyle w:val="ListParagraph"/>
        <w:numPr>
          <w:ilvl w:val="0"/>
          <w:numId w:val="5"/>
        </w:numPr>
        <w:spacing w:before="120" w:line="240" w:lineRule="auto"/>
        <w:ind w:left="900" w:hanging="540"/>
        <w:rPr>
          <w:sz w:val="26"/>
          <w:szCs w:val="36"/>
        </w:rPr>
      </w:pPr>
      <w:r w:rsidRPr="00DC2A50">
        <w:rPr>
          <w:b/>
          <w:sz w:val="26"/>
          <w:szCs w:val="36"/>
        </w:rPr>
        <w:t xml:space="preserve">Opening Ceremony </w:t>
      </w:r>
      <w:r w:rsidRPr="00DC2A50">
        <w:rPr>
          <w:sz w:val="26"/>
          <w:szCs w:val="36"/>
        </w:rPr>
        <w:t>– including the call to order, roll call and quorum determination.</w:t>
      </w:r>
    </w:p>
    <w:p w:rsidR="00AE2FC4" w:rsidRPr="00DC2A50" w:rsidRDefault="00AE2FC4" w:rsidP="00DC2A50">
      <w:pPr>
        <w:pStyle w:val="ListParagraph"/>
        <w:spacing w:before="120" w:line="240" w:lineRule="auto"/>
        <w:ind w:left="900"/>
        <w:rPr>
          <w:sz w:val="26"/>
          <w:szCs w:val="36"/>
        </w:rPr>
      </w:pPr>
    </w:p>
    <w:p w:rsidR="00DC2A50" w:rsidRPr="00DC2A50" w:rsidRDefault="00AE2FC4" w:rsidP="0031525F">
      <w:pPr>
        <w:pStyle w:val="ListParagraph"/>
        <w:numPr>
          <w:ilvl w:val="0"/>
          <w:numId w:val="5"/>
        </w:numPr>
        <w:spacing w:before="120" w:line="240" w:lineRule="auto"/>
        <w:ind w:left="900" w:hanging="540"/>
        <w:rPr>
          <w:sz w:val="26"/>
          <w:szCs w:val="36"/>
        </w:rPr>
      </w:pPr>
      <w:r w:rsidRPr="00DC2A50">
        <w:rPr>
          <w:b/>
          <w:sz w:val="26"/>
          <w:szCs w:val="36"/>
        </w:rPr>
        <w:t xml:space="preserve">Minutes of the Previous Meeting </w:t>
      </w:r>
      <w:r w:rsidRPr="00DC2A50">
        <w:rPr>
          <w:sz w:val="26"/>
          <w:szCs w:val="36"/>
        </w:rPr>
        <w:t>– should be prepared and presented by the secretary and approved by the members as read or as amended.</w:t>
      </w:r>
    </w:p>
    <w:p w:rsidR="00AE2FC4" w:rsidRPr="00DC2A50" w:rsidRDefault="00AE2FC4" w:rsidP="00DC2A50">
      <w:pPr>
        <w:pStyle w:val="ListParagraph"/>
        <w:spacing w:before="120" w:line="240" w:lineRule="auto"/>
        <w:ind w:left="900"/>
        <w:rPr>
          <w:sz w:val="26"/>
          <w:szCs w:val="36"/>
        </w:rPr>
      </w:pPr>
    </w:p>
    <w:p w:rsidR="00DC2A50" w:rsidRPr="00DC2A50" w:rsidRDefault="00AE2FC4" w:rsidP="0031525F">
      <w:pPr>
        <w:pStyle w:val="ListParagraph"/>
        <w:numPr>
          <w:ilvl w:val="0"/>
          <w:numId w:val="5"/>
        </w:numPr>
        <w:spacing w:before="120" w:line="240" w:lineRule="auto"/>
        <w:ind w:left="900" w:hanging="540"/>
        <w:rPr>
          <w:sz w:val="26"/>
          <w:szCs w:val="36"/>
        </w:rPr>
      </w:pPr>
      <w:r w:rsidRPr="00DC2A50">
        <w:rPr>
          <w:b/>
          <w:sz w:val="26"/>
          <w:szCs w:val="36"/>
        </w:rPr>
        <w:t>Officer Reports</w:t>
      </w:r>
      <w:r w:rsidRPr="00DC2A50">
        <w:rPr>
          <w:sz w:val="26"/>
          <w:szCs w:val="36"/>
        </w:rPr>
        <w:t xml:space="preserve"> – includes all officer reports to be made at the meeting.  The treasurer’s report should be given at every regular meeting. </w:t>
      </w:r>
    </w:p>
    <w:p w:rsidR="00AE2FC4" w:rsidRPr="00DC2A50" w:rsidRDefault="00AE2FC4" w:rsidP="00DC2A50">
      <w:pPr>
        <w:pStyle w:val="ListParagraph"/>
        <w:spacing w:before="120" w:line="240" w:lineRule="auto"/>
        <w:ind w:left="900"/>
        <w:rPr>
          <w:sz w:val="26"/>
          <w:szCs w:val="36"/>
        </w:rPr>
      </w:pPr>
    </w:p>
    <w:p w:rsidR="00DC2A50" w:rsidRPr="00DC2A50" w:rsidRDefault="00AE2FC4" w:rsidP="0031525F">
      <w:pPr>
        <w:pStyle w:val="ListParagraph"/>
        <w:numPr>
          <w:ilvl w:val="0"/>
          <w:numId w:val="5"/>
        </w:numPr>
        <w:spacing w:before="120" w:line="240" w:lineRule="auto"/>
        <w:ind w:left="900" w:hanging="540"/>
        <w:rPr>
          <w:sz w:val="26"/>
          <w:szCs w:val="36"/>
        </w:rPr>
      </w:pPr>
      <w:r w:rsidRPr="00DC2A50">
        <w:rPr>
          <w:b/>
          <w:sz w:val="26"/>
          <w:szCs w:val="36"/>
        </w:rPr>
        <w:t>Special Features</w:t>
      </w:r>
      <w:r w:rsidRPr="00DC2A50">
        <w:rPr>
          <w:sz w:val="26"/>
          <w:szCs w:val="36"/>
        </w:rPr>
        <w:t xml:space="preserve"> – speakers, panels, guest appearance, award presentations and other non-business items belong here.</w:t>
      </w:r>
    </w:p>
    <w:p w:rsidR="00AE2FC4" w:rsidRPr="00DC2A50" w:rsidRDefault="00AE2FC4" w:rsidP="00DC2A50">
      <w:pPr>
        <w:pStyle w:val="ListParagraph"/>
        <w:spacing w:before="120" w:line="240" w:lineRule="auto"/>
        <w:ind w:left="900"/>
        <w:rPr>
          <w:sz w:val="26"/>
          <w:szCs w:val="36"/>
        </w:rPr>
      </w:pPr>
    </w:p>
    <w:p w:rsidR="00DC2A50" w:rsidRPr="00DC2A50" w:rsidRDefault="00AE2FC4" w:rsidP="0031525F">
      <w:pPr>
        <w:pStyle w:val="ListParagraph"/>
        <w:numPr>
          <w:ilvl w:val="0"/>
          <w:numId w:val="5"/>
        </w:numPr>
        <w:spacing w:before="120" w:line="240" w:lineRule="auto"/>
        <w:ind w:left="900" w:hanging="540"/>
        <w:rPr>
          <w:sz w:val="26"/>
          <w:szCs w:val="36"/>
        </w:rPr>
      </w:pPr>
      <w:r w:rsidRPr="00DC2A50">
        <w:rPr>
          <w:b/>
          <w:sz w:val="26"/>
          <w:szCs w:val="36"/>
        </w:rPr>
        <w:t>Unfinished Business</w:t>
      </w:r>
      <w:r w:rsidRPr="00DC2A50">
        <w:rPr>
          <w:sz w:val="26"/>
          <w:szCs w:val="36"/>
        </w:rPr>
        <w:t xml:space="preserve"> – designed to resolve motions postponed or tabled at the previous meetings.</w:t>
      </w:r>
    </w:p>
    <w:p w:rsidR="00AE2FC4" w:rsidRPr="00DC2A50" w:rsidRDefault="00AE2FC4" w:rsidP="00DC2A50">
      <w:pPr>
        <w:pStyle w:val="ListParagraph"/>
        <w:spacing w:before="120" w:line="240" w:lineRule="auto"/>
        <w:ind w:left="900"/>
        <w:rPr>
          <w:sz w:val="26"/>
          <w:szCs w:val="36"/>
        </w:rPr>
      </w:pPr>
    </w:p>
    <w:p w:rsidR="00DC2A50" w:rsidRPr="00DC2A50" w:rsidRDefault="00AE2FC4" w:rsidP="0031525F">
      <w:pPr>
        <w:pStyle w:val="ListParagraph"/>
        <w:numPr>
          <w:ilvl w:val="0"/>
          <w:numId w:val="5"/>
        </w:numPr>
        <w:spacing w:before="120" w:line="240" w:lineRule="auto"/>
        <w:ind w:left="900" w:hanging="540"/>
        <w:rPr>
          <w:sz w:val="26"/>
          <w:szCs w:val="36"/>
        </w:rPr>
      </w:pPr>
      <w:r w:rsidRPr="00DC2A50">
        <w:rPr>
          <w:b/>
          <w:sz w:val="26"/>
          <w:szCs w:val="36"/>
        </w:rPr>
        <w:t xml:space="preserve">Committee Reports </w:t>
      </w:r>
      <w:r w:rsidRPr="00DC2A50">
        <w:rPr>
          <w:sz w:val="26"/>
          <w:szCs w:val="36"/>
        </w:rPr>
        <w:t>– presented by representatives from standing and /or special committees subject to acceptance by the membership.</w:t>
      </w:r>
    </w:p>
    <w:p w:rsidR="00AE2FC4" w:rsidRPr="00DC2A50" w:rsidRDefault="00AE2FC4" w:rsidP="00DC2A50">
      <w:pPr>
        <w:pStyle w:val="ListParagraph"/>
        <w:spacing w:before="120" w:line="240" w:lineRule="auto"/>
        <w:ind w:left="900"/>
        <w:rPr>
          <w:sz w:val="26"/>
          <w:szCs w:val="36"/>
        </w:rPr>
      </w:pPr>
    </w:p>
    <w:p w:rsidR="00DC2A50" w:rsidRPr="00DC2A50" w:rsidRDefault="00AE2FC4" w:rsidP="0031525F">
      <w:pPr>
        <w:pStyle w:val="ListParagraph"/>
        <w:numPr>
          <w:ilvl w:val="0"/>
          <w:numId w:val="5"/>
        </w:numPr>
        <w:spacing w:before="120" w:line="240" w:lineRule="auto"/>
        <w:ind w:left="900" w:hanging="540"/>
        <w:rPr>
          <w:sz w:val="26"/>
          <w:szCs w:val="36"/>
        </w:rPr>
      </w:pPr>
      <w:r w:rsidRPr="00DC2A50">
        <w:rPr>
          <w:b/>
          <w:sz w:val="26"/>
          <w:szCs w:val="36"/>
        </w:rPr>
        <w:t xml:space="preserve">New Business </w:t>
      </w:r>
      <w:r w:rsidRPr="00DC2A50">
        <w:rPr>
          <w:sz w:val="26"/>
          <w:szCs w:val="36"/>
        </w:rPr>
        <w:t>– proposed items on the meeting agenda and others introduced by chapter members.</w:t>
      </w:r>
    </w:p>
    <w:p w:rsidR="00AE2FC4" w:rsidRPr="00DC2A50" w:rsidRDefault="00AE2FC4" w:rsidP="00DC2A50">
      <w:pPr>
        <w:pStyle w:val="ListParagraph"/>
        <w:spacing w:before="120" w:line="240" w:lineRule="auto"/>
        <w:ind w:left="900"/>
        <w:rPr>
          <w:sz w:val="26"/>
          <w:szCs w:val="36"/>
        </w:rPr>
      </w:pPr>
    </w:p>
    <w:p w:rsidR="00DC2A50" w:rsidRPr="00DC2A50" w:rsidRDefault="00AE2FC4" w:rsidP="0031525F">
      <w:pPr>
        <w:pStyle w:val="ListParagraph"/>
        <w:numPr>
          <w:ilvl w:val="0"/>
          <w:numId w:val="5"/>
        </w:numPr>
        <w:spacing w:before="120" w:line="240" w:lineRule="auto"/>
        <w:ind w:left="900" w:hanging="540"/>
        <w:rPr>
          <w:sz w:val="26"/>
          <w:szCs w:val="36"/>
        </w:rPr>
      </w:pPr>
      <w:r w:rsidRPr="00DC2A50">
        <w:rPr>
          <w:b/>
          <w:sz w:val="26"/>
          <w:szCs w:val="36"/>
        </w:rPr>
        <w:t xml:space="preserve">Ceremonies </w:t>
      </w:r>
      <w:r w:rsidRPr="00DC2A50">
        <w:rPr>
          <w:sz w:val="26"/>
          <w:szCs w:val="36"/>
        </w:rPr>
        <w:t>– used when n</w:t>
      </w:r>
      <w:r w:rsidR="004523C1">
        <w:rPr>
          <w:sz w:val="26"/>
          <w:szCs w:val="36"/>
        </w:rPr>
        <w:t xml:space="preserve">ew members initiated, </w:t>
      </w:r>
      <w:proofErr w:type="spellStart"/>
      <w:r w:rsidR="004523C1">
        <w:rPr>
          <w:sz w:val="26"/>
          <w:szCs w:val="36"/>
        </w:rPr>
        <w:t>Greenhand</w:t>
      </w:r>
      <w:proofErr w:type="spellEnd"/>
      <w:r w:rsidR="004523C1">
        <w:rPr>
          <w:sz w:val="26"/>
          <w:szCs w:val="36"/>
        </w:rPr>
        <w:t xml:space="preserve"> members</w:t>
      </w:r>
      <w:r w:rsidRPr="00DC2A50">
        <w:rPr>
          <w:sz w:val="26"/>
          <w:szCs w:val="36"/>
        </w:rPr>
        <w:t xml:space="preserve"> raised to the Chapter FFA Degree, or when officers are installed.</w:t>
      </w:r>
    </w:p>
    <w:p w:rsidR="00AE2FC4" w:rsidRPr="00DC2A50" w:rsidRDefault="00AE2FC4" w:rsidP="00DC2A50">
      <w:pPr>
        <w:pStyle w:val="ListParagraph"/>
        <w:spacing w:before="120" w:line="240" w:lineRule="auto"/>
        <w:ind w:left="900"/>
        <w:rPr>
          <w:sz w:val="26"/>
          <w:szCs w:val="36"/>
        </w:rPr>
      </w:pPr>
    </w:p>
    <w:p w:rsidR="00DC2A50" w:rsidRDefault="00AE2FC4" w:rsidP="0031525F">
      <w:pPr>
        <w:pStyle w:val="ListParagraph"/>
        <w:numPr>
          <w:ilvl w:val="0"/>
          <w:numId w:val="5"/>
        </w:numPr>
        <w:spacing w:before="120" w:line="240" w:lineRule="auto"/>
        <w:ind w:left="900" w:hanging="540"/>
        <w:rPr>
          <w:sz w:val="26"/>
          <w:szCs w:val="36"/>
        </w:rPr>
      </w:pPr>
      <w:r w:rsidRPr="00DC2A50">
        <w:rPr>
          <w:b/>
          <w:sz w:val="26"/>
          <w:szCs w:val="36"/>
        </w:rPr>
        <w:t>Closing Ceremony</w:t>
      </w:r>
      <w:r w:rsidRPr="00DC2A50">
        <w:rPr>
          <w:sz w:val="26"/>
          <w:szCs w:val="36"/>
        </w:rPr>
        <w:t xml:space="preserve"> – pr</w:t>
      </w:r>
      <w:r w:rsidR="004523C1">
        <w:rPr>
          <w:sz w:val="26"/>
          <w:szCs w:val="36"/>
        </w:rPr>
        <w:t xml:space="preserve">eceded by final announcements. </w:t>
      </w:r>
      <w:r w:rsidRPr="00DC2A50">
        <w:rPr>
          <w:sz w:val="26"/>
          <w:szCs w:val="36"/>
        </w:rPr>
        <w:t xml:space="preserve">This brings the official meeting to a formal and dignified close.  </w:t>
      </w:r>
    </w:p>
    <w:p w:rsidR="00AE2FC4" w:rsidRPr="00DC2A50" w:rsidRDefault="00AE2FC4" w:rsidP="00DC2A50">
      <w:pPr>
        <w:pStyle w:val="ListParagraph"/>
        <w:spacing w:before="120" w:line="240" w:lineRule="auto"/>
        <w:ind w:left="900"/>
        <w:rPr>
          <w:sz w:val="26"/>
          <w:szCs w:val="36"/>
        </w:rPr>
      </w:pPr>
    </w:p>
    <w:p w:rsidR="00020C05" w:rsidRPr="00DC2A50" w:rsidRDefault="00AE2FC4" w:rsidP="0031525F">
      <w:pPr>
        <w:pStyle w:val="ListParagraph"/>
        <w:numPr>
          <w:ilvl w:val="0"/>
          <w:numId w:val="5"/>
        </w:numPr>
        <w:spacing w:before="120" w:line="240" w:lineRule="auto"/>
        <w:ind w:left="900" w:hanging="540"/>
        <w:rPr>
          <w:sz w:val="26"/>
          <w:szCs w:val="36"/>
        </w:rPr>
      </w:pPr>
      <w:r w:rsidRPr="00DC2A50">
        <w:rPr>
          <w:b/>
          <w:sz w:val="26"/>
          <w:szCs w:val="36"/>
        </w:rPr>
        <w:t>Entertainment, refreshments, and recreation</w:t>
      </w:r>
      <w:r w:rsidRPr="00DC2A50">
        <w:rPr>
          <w:sz w:val="26"/>
          <w:szCs w:val="36"/>
        </w:rPr>
        <w:t xml:space="preserve"> – the recreation committee should plan activities following the meeting to increase interest in attendance.  </w:t>
      </w:r>
    </w:p>
    <w:p w:rsidR="00D868BA" w:rsidRDefault="00D868BA" w:rsidP="00232FBF">
      <w:pPr>
        <w:rPr>
          <w:i/>
          <w:sz w:val="36"/>
          <w:szCs w:val="36"/>
          <w:u w:val="single"/>
        </w:rPr>
      </w:pPr>
    </w:p>
    <w:p w:rsidR="00292820" w:rsidRDefault="00292820" w:rsidP="00232FBF">
      <w:pPr>
        <w:rPr>
          <w:i/>
          <w:sz w:val="36"/>
          <w:szCs w:val="36"/>
          <w:u w:val="single"/>
        </w:rPr>
      </w:pPr>
    </w:p>
    <w:p w:rsidR="009A255D" w:rsidRPr="00C2578D" w:rsidRDefault="009A255D" w:rsidP="00C2578D">
      <w:pPr>
        <w:jc w:val="center"/>
        <w:rPr>
          <w:b/>
          <w:i/>
          <w:sz w:val="36"/>
          <w:szCs w:val="36"/>
          <w:u w:val="single"/>
        </w:rPr>
      </w:pPr>
      <w:r w:rsidRPr="009A255D">
        <w:rPr>
          <w:b/>
          <w:i/>
          <w:sz w:val="36"/>
          <w:szCs w:val="36"/>
          <w:u w:val="single"/>
        </w:rPr>
        <w:t>General Officer Duties</w:t>
      </w:r>
    </w:p>
    <w:p w:rsidR="009A255D" w:rsidRPr="009A255D" w:rsidRDefault="009A255D" w:rsidP="00C2578D">
      <w:pPr>
        <w:pStyle w:val="ListParagraph"/>
        <w:numPr>
          <w:ilvl w:val="0"/>
          <w:numId w:val="1"/>
        </w:numPr>
        <w:tabs>
          <w:tab w:val="left" w:pos="3000"/>
        </w:tabs>
        <w:spacing w:line="360" w:lineRule="auto"/>
        <w:ind w:left="990" w:hanging="630"/>
        <w:rPr>
          <w:sz w:val="28"/>
          <w:szCs w:val="32"/>
        </w:rPr>
      </w:pPr>
      <w:r w:rsidRPr="009A255D">
        <w:rPr>
          <w:sz w:val="28"/>
          <w:szCs w:val="32"/>
        </w:rPr>
        <w:t xml:space="preserve">Be ready for FFA meetings at least fifteen minutes before the meeting starts.  </w:t>
      </w:r>
    </w:p>
    <w:p w:rsidR="00C2578D" w:rsidRDefault="009A255D" w:rsidP="00C2578D">
      <w:pPr>
        <w:pStyle w:val="ListParagraph"/>
        <w:numPr>
          <w:ilvl w:val="0"/>
          <w:numId w:val="1"/>
        </w:numPr>
        <w:tabs>
          <w:tab w:val="left" w:pos="3000"/>
        </w:tabs>
        <w:spacing w:line="360" w:lineRule="auto"/>
        <w:ind w:left="990" w:hanging="630"/>
        <w:rPr>
          <w:sz w:val="28"/>
          <w:szCs w:val="32"/>
        </w:rPr>
      </w:pPr>
      <w:r w:rsidRPr="009A255D">
        <w:rPr>
          <w:sz w:val="28"/>
          <w:szCs w:val="32"/>
        </w:rPr>
        <w:t>A genuine desire to be a part of a leadership team.</w:t>
      </w:r>
    </w:p>
    <w:p w:rsidR="00C2578D" w:rsidRDefault="009A255D" w:rsidP="00C2578D">
      <w:pPr>
        <w:pStyle w:val="ListParagraph"/>
        <w:numPr>
          <w:ilvl w:val="0"/>
          <w:numId w:val="1"/>
        </w:numPr>
        <w:tabs>
          <w:tab w:val="left" w:pos="3000"/>
        </w:tabs>
        <w:spacing w:line="360" w:lineRule="auto"/>
        <w:ind w:left="990" w:hanging="630"/>
        <w:rPr>
          <w:sz w:val="28"/>
          <w:szCs w:val="32"/>
        </w:rPr>
      </w:pPr>
      <w:r w:rsidRPr="00C2578D">
        <w:rPr>
          <w:sz w:val="28"/>
          <w:szCs w:val="32"/>
        </w:rPr>
        <w:t>A willingness to accept responsibility.</w:t>
      </w:r>
    </w:p>
    <w:p w:rsidR="00C2578D" w:rsidRDefault="009A255D" w:rsidP="00C2578D">
      <w:pPr>
        <w:pStyle w:val="ListParagraph"/>
        <w:numPr>
          <w:ilvl w:val="0"/>
          <w:numId w:val="1"/>
        </w:numPr>
        <w:tabs>
          <w:tab w:val="left" w:pos="3000"/>
        </w:tabs>
        <w:spacing w:line="360" w:lineRule="auto"/>
        <w:ind w:left="990" w:hanging="630"/>
        <w:rPr>
          <w:sz w:val="28"/>
          <w:szCs w:val="32"/>
        </w:rPr>
      </w:pPr>
      <w:r w:rsidRPr="00C2578D">
        <w:rPr>
          <w:sz w:val="28"/>
          <w:szCs w:val="32"/>
        </w:rPr>
        <w:t>A sincere desire to work with all chapter members in meeting their leadership, personal, and chapter goals equally.</w:t>
      </w:r>
    </w:p>
    <w:p w:rsidR="00C2578D" w:rsidRDefault="009A255D" w:rsidP="00C2578D">
      <w:pPr>
        <w:pStyle w:val="ListParagraph"/>
        <w:numPr>
          <w:ilvl w:val="0"/>
          <w:numId w:val="1"/>
        </w:numPr>
        <w:tabs>
          <w:tab w:val="left" w:pos="3000"/>
        </w:tabs>
        <w:spacing w:line="360" w:lineRule="auto"/>
        <w:ind w:left="990" w:hanging="630"/>
        <w:rPr>
          <w:sz w:val="28"/>
          <w:szCs w:val="32"/>
        </w:rPr>
      </w:pPr>
      <w:r w:rsidRPr="00C2578D">
        <w:rPr>
          <w:sz w:val="28"/>
          <w:szCs w:val="32"/>
        </w:rPr>
        <w:t>A commitment to lead by example.</w:t>
      </w:r>
    </w:p>
    <w:p w:rsidR="00C2578D" w:rsidRDefault="00144CA5" w:rsidP="00C2578D">
      <w:pPr>
        <w:pStyle w:val="ListParagraph"/>
        <w:numPr>
          <w:ilvl w:val="0"/>
          <w:numId w:val="1"/>
        </w:numPr>
        <w:tabs>
          <w:tab w:val="left" w:pos="3000"/>
        </w:tabs>
        <w:spacing w:line="360" w:lineRule="auto"/>
        <w:ind w:left="990" w:hanging="630"/>
        <w:rPr>
          <w:sz w:val="28"/>
          <w:szCs w:val="32"/>
        </w:rPr>
      </w:pPr>
      <w:r w:rsidRPr="00C2578D">
        <w:rPr>
          <w:sz w:val="28"/>
          <w:szCs w:val="32"/>
        </w:rPr>
        <w:t>Knowledge</w:t>
      </w:r>
      <w:r w:rsidR="009A255D" w:rsidRPr="00C2578D">
        <w:rPr>
          <w:sz w:val="28"/>
          <w:szCs w:val="32"/>
        </w:rPr>
        <w:t xml:space="preserve"> and understanding of the chapter, state, and national FFA constitutions, by laws and programs. </w:t>
      </w:r>
    </w:p>
    <w:p w:rsidR="00C2578D" w:rsidRDefault="009A255D" w:rsidP="00C2578D">
      <w:pPr>
        <w:pStyle w:val="ListParagraph"/>
        <w:numPr>
          <w:ilvl w:val="0"/>
          <w:numId w:val="1"/>
        </w:numPr>
        <w:tabs>
          <w:tab w:val="left" w:pos="3000"/>
        </w:tabs>
        <w:spacing w:line="360" w:lineRule="auto"/>
        <w:ind w:left="990" w:hanging="630"/>
        <w:rPr>
          <w:sz w:val="28"/>
          <w:szCs w:val="32"/>
        </w:rPr>
      </w:pPr>
      <w:r w:rsidRPr="00C2578D">
        <w:rPr>
          <w:sz w:val="28"/>
          <w:szCs w:val="32"/>
        </w:rPr>
        <w:t>A working knowledge of parliamentary procedure.</w:t>
      </w:r>
    </w:p>
    <w:p w:rsidR="00C2578D" w:rsidRDefault="009A255D" w:rsidP="00C2578D">
      <w:pPr>
        <w:pStyle w:val="ListParagraph"/>
        <w:numPr>
          <w:ilvl w:val="0"/>
          <w:numId w:val="1"/>
        </w:numPr>
        <w:tabs>
          <w:tab w:val="left" w:pos="3000"/>
        </w:tabs>
        <w:spacing w:line="360" w:lineRule="auto"/>
        <w:ind w:left="990" w:hanging="630"/>
        <w:rPr>
          <w:sz w:val="28"/>
          <w:szCs w:val="32"/>
        </w:rPr>
      </w:pPr>
      <w:r w:rsidRPr="00C2578D">
        <w:rPr>
          <w:sz w:val="28"/>
          <w:szCs w:val="32"/>
        </w:rPr>
        <w:t xml:space="preserve">An ability to memorize their parts in the official ceremonies. There are specific duties and responsibilities that relate to each office.  </w:t>
      </w:r>
    </w:p>
    <w:p w:rsidR="00C2578D" w:rsidRDefault="009A255D" w:rsidP="00C2578D">
      <w:pPr>
        <w:pStyle w:val="ListParagraph"/>
        <w:numPr>
          <w:ilvl w:val="0"/>
          <w:numId w:val="1"/>
        </w:numPr>
        <w:tabs>
          <w:tab w:val="left" w:pos="3000"/>
        </w:tabs>
        <w:spacing w:line="360" w:lineRule="auto"/>
        <w:ind w:left="990" w:hanging="630"/>
        <w:rPr>
          <w:sz w:val="28"/>
          <w:szCs w:val="32"/>
        </w:rPr>
      </w:pPr>
      <w:r w:rsidRPr="00C2578D">
        <w:rPr>
          <w:sz w:val="28"/>
          <w:szCs w:val="32"/>
        </w:rPr>
        <w:t>Always be looking for new chapter activities.</w:t>
      </w:r>
    </w:p>
    <w:p w:rsidR="00C2578D" w:rsidRDefault="009A255D" w:rsidP="00C2578D">
      <w:pPr>
        <w:pStyle w:val="ListParagraph"/>
        <w:numPr>
          <w:ilvl w:val="0"/>
          <w:numId w:val="1"/>
        </w:numPr>
        <w:tabs>
          <w:tab w:val="left" w:pos="990"/>
        </w:tabs>
        <w:spacing w:line="360" w:lineRule="auto"/>
        <w:ind w:left="990" w:hanging="630"/>
        <w:rPr>
          <w:sz w:val="28"/>
          <w:szCs w:val="32"/>
        </w:rPr>
      </w:pPr>
      <w:r w:rsidRPr="00C2578D">
        <w:rPr>
          <w:sz w:val="28"/>
          <w:szCs w:val="32"/>
        </w:rPr>
        <w:t>Encourage involvement from everyone within the chapter.</w:t>
      </w:r>
    </w:p>
    <w:p w:rsidR="009A255D" w:rsidRPr="00C2578D" w:rsidRDefault="009A255D" w:rsidP="00C2578D">
      <w:pPr>
        <w:pStyle w:val="ListParagraph"/>
        <w:numPr>
          <w:ilvl w:val="0"/>
          <w:numId w:val="1"/>
        </w:numPr>
        <w:tabs>
          <w:tab w:val="left" w:pos="990"/>
        </w:tabs>
        <w:spacing w:line="360" w:lineRule="auto"/>
        <w:ind w:left="990" w:hanging="630"/>
        <w:rPr>
          <w:sz w:val="28"/>
          <w:szCs w:val="32"/>
        </w:rPr>
      </w:pPr>
      <w:r w:rsidRPr="00C2578D">
        <w:rPr>
          <w:sz w:val="28"/>
          <w:szCs w:val="32"/>
        </w:rPr>
        <w:t>Always represent FFA as best you can!</w:t>
      </w:r>
    </w:p>
    <w:p w:rsidR="00C2578D" w:rsidRDefault="00C2578D" w:rsidP="00232FBF">
      <w:pPr>
        <w:jc w:val="center"/>
        <w:rPr>
          <w:i/>
          <w:sz w:val="36"/>
          <w:szCs w:val="36"/>
          <w:u w:val="single"/>
        </w:rPr>
      </w:pPr>
    </w:p>
    <w:p w:rsidR="00C2578D" w:rsidRDefault="00C2578D" w:rsidP="00232FBF">
      <w:pPr>
        <w:jc w:val="center"/>
        <w:rPr>
          <w:i/>
          <w:sz w:val="36"/>
          <w:szCs w:val="36"/>
          <w:u w:val="single"/>
        </w:rPr>
      </w:pPr>
    </w:p>
    <w:p w:rsidR="00C2578D" w:rsidRDefault="00C2578D" w:rsidP="00232FBF">
      <w:pPr>
        <w:jc w:val="center"/>
        <w:rPr>
          <w:i/>
          <w:sz w:val="36"/>
          <w:szCs w:val="36"/>
          <w:u w:val="single"/>
        </w:rPr>
      </w:pPr>
    </w:p>
    <w:p w:rsidR="00C2578D" w:rsidRDefault="00C2578D" w:rsidP="00232FBF">
      <w:pPr>
        <w:jc w:val="center"/>
        <w:rPr>
          <w:i/>
          <w:sz w:val="36"/>
          <w:szCs w:val="36"/>
          <w:u w:val="single"/>
        </w:rPr>
      </w:pPr>
    </w:p>
    <w:p w:rsidR="00C2578D" w:rsidRDefault="00C2578D" w:rsidP="00232FBF">
      <w:pPr>
        <w:jc w:val="center"/>
        <w:rPr>
          <w:i/>
          <w:sz w:val="36"/>
          <w:szCs w:val="36"/>
          <w:u w:val="single"/>
        </w:rPr>
      </w:pPr>
    </w:p>
    <w:p w:rsidR="00C2578D" w:rsidRDefault="00C2578D" w:rsidP="00EB2C36">
      <w:pPr>
        <w:rPr>
          <w:i/>
          <w:sz w:val="36"/>
          <w:szCs w:val="36"/>
          <w:u w:val="single"/>
        </w:rPr>
      </w:pPr>
    </w:p>
    <w:p w:rsidR="00A41FA1" w:rsidRDefault="00A41FA1" w:rsidP="00C2578D">
      <w:pPr>
        <w:tabs>
          <w:tab w:val="left" w:pos="3945"/>
        </w:tabs>
        <w:jc w:val="center"/>
        <w:rPr>
          <w:b/>
          <w:i/>
          <w:sz w:val="36"/>
          <w:szCs w:val="36"/>
          <w:u w:val="single"/>
        </w:rPr>
      </w:pPr>
    </w:p>
    <w:p w:rsidR="00C2578D" w:rsidRPr="00C2578D" w:rsidRDefault="00C2578D" w:rsidP="00C2578D">
      <w:pPr>
        <w:tabs>
          <w:tab w:val="left" w:pos="3945"/>
        </w:tabs>
        <w:jc w:val="center"/>
        <w:rPr>
          <w:b/>
          <w:i/>
          <w:sz w:val="36"/>
          <w:szCs w:val="36"/>
          <w:u w:val="single"/>
        </w:rPr>
      </w:pPr>
      <w:r w:rsidRPr="00C2578D">
        <w:rPr>
          <w:b/>
          <w:i/>
          <w:sz w:val="36"/>
          <w:szCs w:val="36"/>
          <w:u w:val="single"/>
        </w:rPr>
        <w:t>Officer Duties</w:t>
      </w:r>
    </w:p>
    <w:p w:rsidR="00C2578D" w:rsidRPr="00C2578D" w:rsidRDefault="00C2578D" w:rsidP="00C2578D">
      <w:pPr>
        <w:tabs>
          <w:tab w:val="left" w:pos="3945"/>
        </w:tabs>
        <w:rPr>
          <w:b/>
          <w:sz w:val="26"/>
          <w:szCs w:val="28"/>
        </w:rPr>
      </w:pPr>
      <w:r w:rsidRPr="00C2578D">
        <w:rPr>
          <w:b/>
          <w:sz w:val="26"/>
          <w:szCs w:val="28"/>
        </w:rPr>
        <w:t>President:</w:t>
      </w:r>
    </w:p>
    <w:p w:rsidR="00C2578D" w:rsidRPr="00C2578D" w:rsidRDefault="00C2578D" w:rsidP="00C2578D">
      <w:pPr>
        <w:tabs>
          <w:tab w:val="left" w:pos="3945"/>
        </w:tabs>
        <w:spacing w:line="240" w:lineRule="auto"/>
        <w:rPr>
          <w:sz w:val="26"/>
          <w:szCs w:val="28"/>
        </w:rPr>
      </w:pPr>
      <w:r w:rsidRPr="00C2578D">
        <w:rPr>
          <w:sz w:val="26"/>
          <w:szCs w:val="28"/>
        </w:rPr>
        <w:t>-Preside over meetings in accordance to the accepted rules of parliamentary procedure.</w:t>
      </w:r>
    </w:p>
    <w:p w:rsidR="00C2578D" w:rsidRPr="00C2578D" w:rsidRDefault="00C2578D" w:rsidP="00C2578D">
      <w:pPr>
        <w:tabs>
          <w:tab w:val="left" w:pos="3945"/>
        </w:tabs>
        <w:spacing w:line="240" w:lineRule="auto"/>
        <w:rPr>
          <w:sz w:val="26"/>
          <w:szCs w:val="28"/>
        </w:rPr>
      </w:pPr>
      <w:r w:rsidRPr="00C2578D">
        <w:rPr>
          <w:sz w:val="26"/>
          <w:szCs w:val="28"/>
        </w:rPr>
        <w:t>-Appoint committees and serve on them as an ex-officio, non-voting member.</w:t>
      </w:r>
    </w:p>
    <w:p w:rsidR="00C2578D" w:rsidRPr="00C2578D" w:rsidRDefault="00C2578D" w:rsidP="00C2578D">
      <w:pPr>
        <w:tabs>
          <w:tab w:val="left" w:pos="180"/>
          <w:tab w:val="left" w:pos="3945"/>
        </w:tabs>
        <w:spacing w:line="240" w:lineRule="auto"/>
        <w:rPr>
          <w:sz w:val="26"/>
          <w:szCs w:val="28"/>
        </w:rPr>
      </w:pPr>
      <w:r w:rsidRPr="00C2578D">
        <w:rPr>
          <w:sz w:val="26"/>
          <w:szCs w:val="28"/>
        </w:rPr>
        <w:t>-Coordinate the activities of the chapter and evaluate the progress of each division of the Program of Activities.</w:t>
      </w:r>
    </w:p>
    <w:p w:rsidR="00C2578D" w:rsidRPr="00C2578D" w:rsidRDefault="00C2578D" w:rsidP="00C2578D">
      <w:pPr>
        <w:tabs>
          <w:tab w:val="left" w:pos="3945"/>
        </w:tabs>
        <w:spacing w:line="240" w:lineRule="auto"/>
        <w:rPr>
          <w:sz w:val="26"/>
          <w:szCs w:val="28"/>
        </w:rPr>
      </w:pPr>
      <w:r w:rsidRPr="00C2578D">
        <w:rPr>
          <w:sz w:val="26"/>
          <w:szCs w:val="28"/>
        </w:rPr>
        <w:t xml:space="preserve">-Represent the chapter in public relations and official functions.  </w:t>
      </w:r>
    </w:p>
    <w:p w:rsidR="00C2578D" w:rsidRPr="00C2578D" w:rsidRDefault="00C2578D" w:rsidP="00C2578D">
      <w:pPr>
        <w:tabs>
          <w:tab w:val="left" w:pos="3945"/>
        </w:tabs>
        <w:spacing w:line="240" w:lineRule="auto"/>
        <w:rPr>
          <w:sz w:val="26"/>
          <w:szCs w:val="28"/>
        </w:rPr>
      </w:pPr>
      <w:r w:rsidRPr="00C2578D">
        <w:rPr>
          <w:sz w:val="26"/>
          <w:szCs w:val="28"/>
        </w:rPr>
        <w:t>-Be knowledgeable of all chapter activities.</w:t>
      </w:r>
    </w:p>
    <w:p w:rsidR="00C2578D" w:rsidRPr="00C2578D" w:rsidRDefault="00C2578D" w:rsidP="00C2578D">
      <w:pPr>
        <w:tabs>
          <w:tab w:val="left" w:pos="3945"/>
        </w:tabs>
        <w:spacing w:line="240" w:lineRule="auto"/>
        <w:rPr>
          <w:sz w:val="26"/>
          <w:szCs w:val="28"/>
        </w:rPr>
      </w:pPr>
      <w:r w:rsidRPr="00C2578D">
        <w:rPr>
          <w:sz w:val="26"/>
          <w:szCs w:val="28"/>
        </w:rPr>
        <w:t>-Complete the annual FFA chapter reports before the school year ends.</w:t>
      </w:r>
    </w:p>
    <w:p w:rsidR="00C2578D" w:rsidRPr="00C2578D" w:rsidRDefault="00C2578D" w:rsidP="00C2578D">
      <w:pPr>
        <w:tabs>
          <w:tab w:val="left" w:pos="3945"/>
        </w:tabs>
        <w:spacing w:line="240" w:lineRule="auto"/>
        <w:rPr>
          <w:sz w:val="26"/>
          <w:szCs w:val="28"/>
        </w:rPr>
      </w:pPr>
      <w:r w:rsidRPr="00C2578D">
        <w:rPr>
          <w:sz w:val="26"/>
          <w:szCs w:val="28"/>
        </w:rPr>
        <w:t>-Serve as emcee for annual banquet.</w:t>
      </w:r>
    </w:p>
    <w:p w:rsidR="00C2578D" w:rsidRPr="00C2578D" w:rsidRDefault="00C2578D" w:rsidP="00C2578D">
      <w:pPr>
        <w:tabs>
          <w:tab w:val="left" w:pos="3945"/>
        </w:tabs>
        <w:spacing w:line="240" w:lineRule="auto"/>
        <w:rPr>
          <w:sz w:val="26"/>
          <w:szCs w:val="28"/>
        </w:rPr>
      </w:pPr>
      <w:r w:rsidRPr="00C2578D">
        <w:rPr>
          <w:sz w:val="26"/>
          <w:szCs w:val="28"/>
        </w:rPr>
        <w:t>-Chair officer meetings</w:t>
      </w:r>
    </w:p>
    <w:p w:rsidR="00C2578D" w:rsidRPr="00C2578D" w:rsidRDefault="00C2578D" w:rsidP="00C2578D">
      <w:pPr>
        <w:tabs>
          <w:tab w:val="left" w:pos="3945"/>
        </w:tabs>
        <w:rPr>
          <w:sz w:val="26"/>
          <w:szCs w:val="28"/>
        </w:rPr>
      </w:pPr>
    </w:p>
    <w:p w:rsidR="00C2578D" w:rsidRPr="00C2578D" w:rsidRDefault="00C2578D" w:rsidP="00C2578D">
      <w:pPr>
        <w:tabs>
          <w:tab w:val="left" w:pos="3945"/>
        </w:tabs>
        <w:rPr>
          <w:b/>
          <w:sz w:val="26"/>
          <w:szCs w:val="28"/>
        </w:rPr>
      </w:pPr>
      <w:r w:rsidRPr="00C2578D">
        <w:rPr>
          <w:b/>
          <w:sz w:val="26"/>
          <w:szCs w:val="28"/>
        </w:rPr>
        <w:t>Vice President:</w:t>
      </w:r>
    </w:p>
    <w:p w:rsidR="00C2578D" w:rsidRPr="00C2578D" w:rsidRDefault="00C2578D" w:rsidP="00C2578D">
      <w:pPr>
        <w:tabs>
          <w:tab w:val="left" w:pos="3945"/>
        </w:tabs>
        <w:spacing w:line="240" w:lineRule="auto"/>
        <w:rPr>
          <w:sz w:val="26"/>
          <w:szCs w:val="28"/>
        </w:rPr>
      </w:pPr>
      <w:r w:rsidRPr="00C2578D">
        <w:rPr>
          <w:sz w:val="26"/>
          <w:szCs w:val="28"/>
        </w:rPr>
        <w:t>-Assume all duties of the president if necessary.</w:t>
      </w:r>
    </w:p>
    <w:p w:rsidR="00C2578D" w:rsidRPr="00C2578D" w:rsidRDefault="00C2578D" w:rsidP="00C2578D">
      <w:pPr>
        <w:tabs>
          <w:tab w:val="left" w:pos="3945"/>
        </w:tabs>
        <w:spacing w:line="240" w:lineRule="auto"/>
        <w:rPr>
          <w:sz w:val="26"/>
          <w:szCs w:val="28"/>
        </w:rPr>
      </w:pPr>
      <w:r w:rsidRPr="00C2578D">
        <w:rPr>
          <w:sz w:val="26"/>
          <w:szCs w:val="28"/>
        </w:rPr>
        <w:t>-Develop the Program of Activities.</w:t>
      </w:r>
    </w:p>
    <w:p w:rsidR="00C2578D" w:rsidRPr="00C2578D" w:rsidRDefault="00C2578D" w:rsidP="00C2578D">
      <w:pPr>
        <w:tabs>
          <w:tab w:val="left" w:pos="3945"/>
        </w:tabs>
        <w:spacing w:line="240" w:lineRule="auto"/>
        <w:rPr>
          <w:sz w:val="26"/>
          <w:szCs w:val="28"/>
        </w:rPr>
      </w:pPr>
      <w:r w:rsidRPr="00C2578D">
        <w:rPr>
          <w:sz w:val="26"/>
          <w:szCs w:val="28"/>
        </w:rPr>
        <w:t xml:space="preserve">- Serve as an ex-officio, non-voting member of all committees.  </w:t>
      </w:r>
    </w:p>
    <w:p w:rsidR="00C2578D" w:rsidRPr="00C2578D" w:rsidRDefault="00C2578D" w:rsidP="00C2578D">
      <w:pPr>
        <w:tabs>
          <w:tab w:val="left" w:pos="3945"/>
        </w:tabs>
        <w:spacing w:line="240" w:lineRule="auto"/>
        <w:rPr>
          <w:sz w:val="26"/>
          <w:szCs w:val="28"/>
        </w:rPr>
      </w:pPr>
      <w:r w:rsidRPr="00C2578D">
        <w:rPr>
          <w:sz w:val="26"/>
          <w:szCs w:val="28"/>
        </w:rPr>
        <w:t>-Coordinate all committee work.</w:t>
      </w:r>
    </w:p>
    <w:p w:rsidR="00C2578D" w:rsidRPr="00C2578D" w:rsidRDefault="00C2578D" w:rsidP="00C2578D">
      <w:pPr>
        <w:tabs>
          <w:tab w:val="left" w:pos="3945"/>
        </w:tabs>
        <w:spacing w:line="240" w:lineRule="auto"/>
        <w:rPr>
          <w:sz w:val="26"/>
          <w:szCs w:val="28"/>
        </w:rPr>
      </w:pPr>
      <w:r w:rsidRPr="00C2578D">
        <w:rPr>
          <w:sz w:val="26"/>
          <w:szCs w:val="28"/>
        </w:rPr>
        <w:t>-Work closely with the president and advisor to assess progress towards chapter goals.</w:t>
      </w:r>
    </w:p>
    <w:p w:rsidR="00C2578D" w:rsidRPr="00C2578D" w:rsidRDefault="00C2578D" w:rsidP="00C2578D">
      <w:pPr>
        <w:tabs>
          <w:tab w:val="left" w:pos="3945"/>
        </w:tabs>
        <w:spacing w:line="240" w:lineRule="auto"/>
        <w:rPr>
          <w:sz w:val="26"/>
          <w:szCs w:val="28"/>
        </w:rPr>
      </w:pPr>
      <w:r w:rsidRPr="00C2578D">
        <w:rPr>
          <w:sz w:val="26"/>
          <w:szCs w:val="28"/>
        </w:rPr>
        <w:t>-Establish and maintain a chapter resource file.</w:t>
      </w:r>
    </w:p>
    <w:p w:rsidR="00C2578D" w:rsidRPr="00C2578D" w:rsidRDefault="00C2578D" w:rsidP="00C2578D">
      <w:pPr>
        <w:tabs>
          <w:tab w:val="left" w:pos="3945"/>
        </w:tabs>
        <w:spacing w:line="240" w:lineRule="auto"/>
        <w:rPr>
          <w:sz w:val="26"/>
          <w:szCs w:val="28"/>
        </w:rPr>
      </w:pPr>
      <w:r w:rsidRPr="00C2578D">
        <w:rPr>
          <w:sz w:val="26"/>
          <w:szCs w:val="28"/>
        </w:rPr>
        <w:t>-Collect committee reports and present them to the secretary.</w:t>
      </w:r>
    </w:p>
    <w:p w:rsidR="00C2578D" w:rsidRDefault="00C2578D" w:rsidP="00C2578D">
      <w:pPr>
        <w:tabs>
          <w:tab w:val="left" w:pos="3945"/>
        </w:tabs>
        <w:rPr>
          <w:sz w:val="24"/>
          <w:szCs w:val="28"/>
        </w:rPr>
      </w:pPr>
    </w:p>
    <w:p w:rsidR="00C2578D" w:rsidRDefault="00C2578D" w:rsidP="00C2578D">
      <w:pPr>
        <w:tabs>
          <w:tab w:val="left" w:pos="3945"/>
        </w:tabs>
        <w:rPr>
          <w:sz w:val="24"/>
          <w:szCs w:val="28"/>
        </w:rPr>
      </w:pPr>
    </w:p>
    <w:p w:rsidR="00C2578D" w:rsidRDefault="00C2578D" w:rsidP="00C2578D">
      <w:pPr>
        <w:tabs>
          <w:tab w:val="left" w:pos="3945"/>
        </w:tabs>
        <w:rPr>
          <w:sz w:val="24"/>
          <w:szCs w:val="28"/>
        </w:rPr>
      </w:pPr>
    </w:p>
    <w:p w:rsidR="00C2578D" w:rsidRPr="00C2578D" w:rsidRDefault="00C2578D" w:rsidP="00C2578D">
      <w:pPr>
        <w:tabs>
          <w:tab w:val="left" w:pos="3945"/>
        </w:tabs>
        <w:rPr>
          <w:sz w:val="24"/>
          <w:szCs w:val="28"/>
        </w:rPr>
      </w:pPr>
    </w:p>
    <w:p w:rsidR="00C2578D" w:rsidRPr="00C2578D" w:rsidRDefault="00C2578D" w:rsidP="00C2578D">
      <w:pPr>
        <w:tabs>
          <w:tab w:val="left" w:pos="3945"/>
        </w:tabs>
        <w:jc w:val="center"/>
        <w:rPr>
          <w:b/>
          <w:i/>
          <w:sz w:val="36"/>
          <w:szCs w:val="36"/>
          <w:u w:val="single"/>
        </w:rPr>
      </w:pPr>
      <w:r w:rsidRPr="00C2578D">
        <w:rPr>
          <w:b/>
          <w:i/>
          <w:sz w:val="36"/>
          <w:szCs w:val="36"/>
          <w:u w:val="single"/>
        </w:rPr>
        <w:t>Officer Duties</w:t>
      </w:r>
      <w:r>
        <w:rPr>
          <w:b/>
          <w:i/>
          <w:sz w:val="36"/>
          <w:szCs w:val="36"/>
          <w:u w:val="single"/>
        </w:rPr>
        <w:t xml:space="preserve"> Continued</w:t>
      </w:r>
    </w:p>
    <w:p w:rsidR="00C2578D" w:rsidRPr="00C2578D" w:rsidRDefault="00C2578D" w:rsidP="00C2578D">
      <w:pPr>
        <w:tabs>
          <w:tab w:val="left" w:pos="3945"/>
        </w:tabs>
        <w:rPr>
          <w:b/>
          <w:sz w:val="26"/>
          <w:szCs w:val="28"/>
        </w:rPr>
      </w:pPr>
      <w:r w:rsidRPr="00C2578D">
        <w:rPr>
          <w:b/>
          <w:sz w:val="26"/>
          <w:szCs w:val="28"/>
        </w:rPr>
        <w:t>Secretary:</w:t>
      </w:r>
    </w:p>
    <w:p w:rsidR="00C2578D" w:rsidRPr="00C2578D" w:rsidRDefault="00C2578D" w:rsidP="00C2578D">
      <w:pPr>
        <w:tabs>
          <w:tab w:val="left" w:pos="3945"/>
        </w:tabs>
        <w:spacing w:line="240" w:lineRule="auto"/>
        <w:rPr>
          <w:sz w:val="26"/>
          <w:szCs w:val="28"/>
        </w:rPr>
      </w:pPr>
      <w:r w:rsidRPr="00C2578D">
        <w:rPr>
          <w:sz w:val="26"/>
          <w:szCs w:val="28"/>
        </w:rPr>
        <w:t>-Prepare and post the agenda for each chapter meeting within one week before it is scheduled</w:t>
      </w:r>
    </w:p>
    <w:p w:rsidR="00C2578D" w:rsidRPr="00C2578D" w:rsidRDefault="00C2578D" w:rsidP="00C2578D">
      <w:pPr>
        <w:tabs>
          <w:tab w:val="left" w:pos="3945"/>
        </w:tabs>
        <w:spacing w:line="240" w:lineRule="auto"/>
        <w:rPr>
          <w:sz w:val="26"/>
          <w:szCs w:val="28"/>
        </w:rPr>
      </w:pPr>
      <w:r w:rsidRPr="00C2578D">
        <w:rPr>
          <w:sz w:val="26"/>
          <w:szCs w:val="28"/>
        </w:rPr>
        <w:t xml:space="preserve">-Prepare and post the minutes of each chapter meeting.  </w:t>
      </w:r>
    </w:p>
    <w:p w:rsidR="00C2578D" w:rsidRPr="00C2578D" w:rsidRDefault="00C2578D" w:rsidP="00C2578D">
      <w:pPr>
        <w:tabs>
          <w:tab w:val="left" w:pos="3945"/>
        </w:tabs>
        <w:spacing w:line="240" w:lineRule="auto"/>
        <w:rPr>
          <w:sz w:val="26"/>
          <w:szCs w:val="28"/>
        </w:rPr>
      </w:pPr>
      <w:r w:rsidRPr="00C2578D">
        <w:rPr>
          <w:sz w:val="26"/>
          <w:szCs w:val="28"/>
        </w:rPr>
        <w:t>-Place all committee reports in the designated secretary’s book.</w:t>
      </w:r>
    </w:p>
    <w:p w:rsidR="00C2578D" w:rsidRPr="00C2578D" w:rsidRDefault="00C2578D" w:rsidP="00C2578D">
      <w:pPr>
        <w:tabs>
          <w:tab w:val="left" w:pos="3945"/>
        </w:tabs>
        <w:spacing w:line="240" w:lineRule="auto"/>
        <w:rPr>
          <w:sz w:val="26"/>
          <w:szCs w:val="28"/>
        </w:rPr>
      </w:pPr>
      <w:r w:rsidRPr="00C2578D">
        <w:rPr>
          <w:sz w:val="26"/>
          <w:szCs w:val="28"/>
        </w:rPr>
        <w:t xml:space="preserve">-Be responsible for all chapter correspondence. </w:t>
      </w:r>
    </w:p>
    <w:p w:rsidR="00C2578D" w:rsidRPr="00C2578D" w:rsidRDefault="00C2578D" w:rsidP="00C2578D">
      <w:pPr>
        <w:tabs>
          <w:tab w:val="left" w:pos="3945"/>
        </w:tabs>
        <w:spacing w:line="240" w:lineRule="auto"/>
        <w:rPr>
          <w:sz w:val="26"/>
          <w:szCs w:val="28"/>
        </w:rPr>
      </w:pPr>
      <w:r w:rsidRPr="00C2578D">
        <w:rPr>
          <w:sz w:val="26"/>
          <w:szCs w:val="28"/>
        </w:rPr>
        <w:t>-Maintain member attendance and activity records.</w:t>
      </w:r>
    </w:p>
    <w:p w:rsidR="00C2578D" w:rsidRPr="00C2578D" w:rsidRDefault="00C2578D" w:rsidP="00C2578D">
      <w:pPr>
        <w:tabs>
          <w:tab w:val="left" w:pos="3945"/>
        </w:tabs>
        <w:spacing w:line="240" w:lineRule="auto"/>
        <w:rPr>
          <w:sz w:val="26"/>
          <w:szCs w:val="28"/>
        </w:rPr>
      </w:pPr>
      <w:r w:rsidRPr="00C2578D">
        <w:rPr>
          <w:sz w:val="26"/>
          <w:szCs w:val="28"/>
        </w:rPr>
        <w:t>-Have on hand for each meeting</w:t>
      </w:r>
    </w:p>
    <w:p w:rsidR="00C2578D" w:rsidRPr="00C2578D" w:rsidRDefault="00C2578D" w:rsidP="00C2578D">
      <w:pPr>
        <w:tabs>
          <w:tab w:val="left" w:pos="3945"/>
        </w:tabs>
        <w:spacing w:line="240" w:lineRule="auto"/>
        <w:rPr>
          <w:sz w:val="26"/>
          <w:szCs w:val="28"/>
        </w:rPr>
      </w:pPr>
      <w:r w:rsidRPr="00C2578D">
        <w:rPr>
          <w:sz w:val="26"/>
          <w:szCs w:val="28"/>
        </w:rPr>
        <w:t xml:space="preserve">        1. Secretary, treasurer, and POA record books</w:t>
      </w:r>
    </w:p>
    <w:p w:rsidR="00C2578D" w:rsidRPr="00C2578D" w:rsidRDefault="00C2578D" w:rsidP="00C2578D">
      <w:pPr>
        <w:tabs>
          <w:tab w:val="left" w:pos="3945"/>
        </w:tabs>
        <w:spacing w:line="240" w:lineRule="auto"/>
        <w:rPr>
          <w:sz w:val="26"/>
          <w:szCs w:val="28"/>
        </w:rPr>
      </w:pPr>
      <w:r w:rsidRPr="00C2578D">
        <w:rPr>
          <w:sz w:val="26"/>
          <w:szCs w:val="28"/>
        </w:rPr>
        <w:t xml:space="preserve">        2. Copy of the chapter constitution and bylaws</w:t>
      </w:r>
    </w:p>
    <w:p w:rsidR="00C2578D" w:rsidRPr="00C2578D" w:rsidRDefault="00C2578D" w:rsidP="00C2578D">
      <w:pPr>
        <w:tabs>
          <w:tab w:val="left" w:pos="3945"/>
        </w:tabs>
        <w:spacing w:line="240" w:lineRule="auto"/>
        <w:rPr>
          <w:sz w:val="26"/>
          <w:szCs w:val="28"/>
        </w:rPr>
      </w:pPr>
      <w:r w:rsidRPr="00C2578D">
        <w:rPr>
          <w:sz w:val="26"/>
          <w:szCs w:val="28"/>
        </w:rPr>
        <w:t>-Keep an official record of all FFA meetings, including attendance.</w:t>
      </w:r>
    </w:p>
    <w:p w:rsidR="00C2578D" w:rsidRPr="00C2578D" w:rsidRDefault="00C2578D" w:rsidP="00C2578D">
      <w:pPr>
        <w:tabs>
          <w:tab w:val="left" w:pos="3945"/>
        </w:tabs>
        <w:spacing w:line="240" w:lineRule="auto"/>
        <w:rPr>
          <w:sz w:val="26"/>
          <w:szCs w:val="28"/>
        </w:rPr>
      </w:pPr>
      <w:r w:rsidRPr="00C2578D">
        <w:rPr>
          <w:sz w:val="26"/>
          <w:szCs w:val="28"/>
        </w:rPr>
        <w:t>-Have thank you notes written within two weeks of an activity.</w:t>
      </w:r>
    </w:p>
    <w:p w:rsidR="00C2578D" w:rsidRPr="00C2578D" w:rsidRDefault="00C2578D" w:rsidP="00C2578D">
      <w:pPr>
        <w:tabs>
          <w:tab w:val="left" w:pos="3945"/>
        </w:tabs>
        <w:spacing w:line="240" w:lineRule="auto"/>
        <w:rPr>
          <w:sz w:val="26"/>
          <w:szCs w:val="28"/>
        </w:rPr>
      </w:pPr>
      <w:r w:rsidRPr="00C2578D">
        <w:rPr>
          <w:sz w:val="26"/>
          <w:szCs w:val="28"/>
        </w:rPr>
        <w:t>-Notify out of school members when necessary</w:t>
      </w:r>
    </w:p>
    <w:p w:rsidR="00C2578D" w:rsidRPr="00C2578D" w:rsidRDefault="00C2578D" w:rsidP="00C2578D">
      <w:pPr>
        <w:tabs>
          <w:tab w:val="left" w:pos="3945"/>
        </w:tabs>
        <w:rPr>
          <w:sz w:val="26"/>
          <w:szCs w:val="28"/>
        </w:rPr>
      </w:pPr>
    </w:p>
    <w:p w:rsidR="00C2578D" w:rsidRPr="00C2578D" w:rsidRDefault="00C2578D" w:rsidP="00C2578D">
      <w:pPr>
        <w:tabs>
          <w:tab w:val="left" w:pos="3945"/>
        </w:tabs>
        <w:rPr>
          <w:b/>
          <w:sz w:val="26"/>
          <w:szCs w:val="28"/>
        </w:rPr>
      </w:pPr>
      <w:r w:rsidRPr="00C2578D">
        <w:rPr>
          <w:b/>
          <w:sz w:val="26"/>
          <w:szCs w:val="28"/>
        </w:rPr>
        <w:t>Treasurer:</w:t>
      </w:r>
    </w:p>
    <w:p w:rsidR="00C2578D" w:rsidRPr="00C2578D" w:rsidRDefault="00C2578D" w:rsidP="00C2578D">
      <w:pPr>
        <w:tabs>
          <w:tab w:val="left" w:pos="3945"/>
        </w:tabs>
        <w:spacing w:line="240" w:lineRule="auto"/>
        <w:rPr>
          <w:sz w:val="26"/>
          <w:szCs w:val="28"/>
        </w:rPr>
      </w:pPr>
      <w:r w:rsidRPr="00C2578D">
        <w:rPr>
          <w:sz w:val="26"/>
          <w:szCs w:val="28"/>
        </w:rPr>
        <w:t>-Receive, record and deposit FFA funds and issue receipts.</w:t>
      </w:r>
    </w:p>
    <w:p w:rsidR="00C2578D" w:rsidRPr="00C2578D" w:rsidRDefault="00C2578D" w:rsidP="00C2578D">
      <w:pPr>
        <w:tabs>
          <w:tab w:val="left" w:pos="3945"/>
        </w:tabs>
        <w:spacing w:line="240" w:lineRule="auto"/>
        <w:rPr>
          <w:sz w:val="26"/>
          <w:szCs w:val="28"/>
        </w:rPr>
      </w:pPr>
      <w:r w:rsidRPr="00C2578D">
        <w:rPr>
          <w:sz w:val="26"/>
          <w:szCs w:val="28"/>
        </w:rPr>
        <w:t>-Present a monthly treasures report at chapter meetings.</w:t>
      </w:r>
    </w:p>
    <w:p w:rsidR="00C2578D" w:rsidRPr="00C2578D" w:rsidRDefault="00C2578D" w:rsidP="00C2578D">
      <w:pPr>
        <w:tabs>
          <w:tab w:val="left" w:pos="3945"/>
        </w:tabs>
        <w:spacing w:line="240" w:lineRule="auto"/>
        <w:rPr>
          <w:sz w:val="26"/>
          <w:szCs w:val="28"/>
        </w:rPr>
      </w:pPr>
      <w:r w:rsidRPr="00C2578D">
        <w:rPr>
          <w:sz w:val="26"/>
          <w:szCs w:val="28"/>
        </w:rPr>
        <w:t>-Collect dues and assessments.</w:t>
      </w:r>
    </w:p>
    <w:p w:rsidR="00C2578D" w:rsidRPr="00C2578D" w:rsidRDefault="00C2578D" w:rsidP="00C2578D">
      <w:pPr>
        <w:tabs>
          <w:tab w:val="left" w:pos="3945"/>
        </w:tabs>
        <w:spacing w:line="240" w:lineRule="auto"/>
        <w:rPr>
          <w:sz w:val="26"/>
          <w:szCs w:val="28"/>
        </w:rPr>
      </w:pPr>
      <w:r w:rsidRPr="00C2578D">
        <w:rPr>
          <w:sz w:val="26"/>
          <w:szCs w:val="28"/>
        </w:rPr>
        <w:t>-Maintain a neat and accurate treasures book.</w:t>
      </w:r>
    </w:p>
    <w:p w:rsidR="00C2578D" w:rsidRPr="00C2578D" w:rsidRDefault="00C2578D" w:rsidP="00C2578D">
      <w:pPr>
        <w:tabs>
          <w:tab w:val="left" w:pos="3945"/>
        </w:tabs>
        <w:spacing w:line="240" w:lineRule="auto"/>
        <w:rPr>
          <w:sz w:val="26"/>
          <w:szCs w:val="28"/>
        </w:rPr>
      </w:pPr>
      <w:r w:rsidRPr="00C2578D">
        <w:rPr>
          <w:sz w:val="26"/>
          <w:szCs w:val="28"/>
        </w:rPr>
        <w:t>-Prepare and submit the membership roster and dues to The National FFA Organization through the State FFA Association in cooperation with the secretary.</w:t>
      </w:r>
    </w:p>
    <w:p w:rsidR="00C2578D" w:rsidRPr="00C2578D" w:rsidRDefault="00C2578D" w:rsidP="00C2578D">
      <w:pPr>
        <w:tabs>
          <w:tab w:val="left" w:pos="3945"/>
        </w:tabs>
        <w:spacing w:line="240" w:lineRule="auto"/>
        <w:rPr>
          <w:sz w:val="26"/>
          <w:szCs w:val="28"/>
        </w:rPr>
      </w:pPr>
      <w:r w:rsidRPr="00C2578D">
        <w:rPr>
          <w:sz w:val="26"/>
          <w:szCs w:val="28"/>
        </w:rPr>
        <w:t>-Serve as chairperson of the Finance Committee.</w:t>
      </w:r>
    </w:p>
    <w:p w:rsidR="00C2578D" w:rsidRDefault="00C2578D" w:rsidP="00C2578D">
      <w:pPr>
        <w:tabs>
          <w:tab w:val="left" w:pos="3945"/>
        </w:tabs>
        <w:rPr>
          <w:b/>
          <w:sz w:val="24"/>
          <w:szCs w:val="28"/>
        </w:rPr>
      </w:pPr>
    </w:p>
    <w:p w:rsidR="00C2578D" w:rsidRPr="00C2578D" w:rsidRDefault="00C2578D" w:rsidP="00C2578D">
      <w:pPr>
        <w:tabs>
          <w:tab w:val="left" w:pos="3945"/>
        </w:tabs>
        <w:jc w:val="center"/>
        <w:rPr>
          <w:b/>
          <w:i/>
          <w:sz w:val="36"/>
          <w:szCs w:val="36"/>
          <w:u w:val="single"/>
        </w:rPr>
      </w:pPr>
      <w:r w:rsidRPr="00C2578D">
        <w:rPr>
          <w:b/>
          <w:i/>
          <w:sz w:val="36"/>
          <w:szCs w:val="36"/>
          <w:u w:val="single"/>
        </w:rPr>
        <w:t>Officer Duties</w:t>
      </w:r>
      <w:r>
        <w:rPr>
          <w:b/>
          <w:i/>
          <w:sz w:val="36"/>
          <w:szCs w:val="36"/>
          <w:u w:val="single"/>
        </w:rPr>
        <w:t xml:space="preserve"> Continued</w:t>
      </w:r>
    </w:p>
    <w:p w:rsidR="00C2578D" w:rsidRPr="00C2578D" w:rsidRDefault="00C2578D" w:rsidP="00C2578D">
      <w:pPr>
        <w:tabs>
          <w:tab w:val="left" w:pos="3945"/>
        </w:tabs>
        <w:rPr>
          <w:b/>
          <w:sz w:val="26"/>
          <w:szCs w:val="28"/>
        </w:rPr>
      </w:pPr>
      <w:r w:rsidRPr="00C2578D">
        <w:rPr>
          <w:b/>
          <w:sz w:val="26"/>
          <w:szCs w:val="28"/>
        </w:rPr>
        <w:t>Reporter:</w:t>
      </w:r>
    </w:p>
    <w:p w:rsidR="00C2578D" w:rsidRPr="00C2578D" w:rsidRDefault="00C2578D" w:rsidP="00C2578D">
      <w:pPr>
        <w:tabs>
          <w:tab w:val="left" w:pos="3945"/>
        </w:tabs>
        <w:spacing w:line="240" w:lineRule="auto"/>
        <w:rPr>
          <w:sz w:val="26"/>
          <w:szCs w:val="28"/>
        </w:rPr>
      </w:pPr>
      <w:r w:rsidRPr="00C2578D">
        <w:rPr>
          <w:sz w:val="26"/>
          <w:szCs w:val="28"/>
        </w:rPr>
        <w:t>-Plan public information programs with local radio, television, newspaper, and service clubs and make use of other opportunities to tell the FFA story.</w:t>
      </w:r>
    </w:p>
    <w:p w:rsidR="00C2578D" w:rsidRPr="00C2578D" w:rsidRDefault="00C2578D" w:rsidP="00C2578D">
      <w:pPr>
        <w:tabs>
          <w:tab w:val="left" w:pos="3945"/>
        </w:tabs>
        <w:spacing w:line="240" w:lineRule="auto"/>
        <w:rPr>
          <w:sz w:val="26"/>
          <w:szCs w:val="28"/>
        </w:rPr>
      </w:pPr>
      <w:r w:rsidRPr="00C2578D">
        <w:rPr>
          <w:sz w:val="26"/>
          <w:szCs w:val="28"/>
        </w:rPr>
        <w:t>-Release news and information to local and regional news media</w:t>
      </w:r>
    </w:p>
    <w:p w:rsidR="00C2578D" w:rsidRPr="00C2578D" w:rsidRDefault="00C2578D" w:rsidP="00C2578D">
      <w:pPr>
        <w:tabs>
          <w:tab w:val="left" w:pos="3945"/>
        </w:tabs>
        <w:spacing w:line="240" w:lineRule="auto"/>
        <w:rPr>
          <w:sz w:val="26"/>
          <w:szCs w:val="28"/>
        </w:rPr>
      </w:pPr>
      <w:r w:rsidRPr="00C2578D">
        <w:rPr>
          <w:sz w:val="26"/>
          <w:szCs w:val="28"/>
        </w:rPr>
        <w:t>-Prepare and maintain a chapter scrapbook.</w:t>
      </w:r>
    </w:p>
    <w:p w:rsidR="00C2578D" w:rsidRPr="00C2578D" w:rsidRDefault="00C2578D" w:rsidP="00C2578D">
      <w:pPr>
        <w:tabs>
          <w:tab w:val="left" w:pos="3945"/>
        </w:tabs>
        <w:spacing w:line="240" w:lineRule="auto"/>
        <w:rPr>
          <w:sz w:val="26"/>
          <w:szCs w:val="28"/>
        </w:rPr>
      </w:pPr>
      <w:r w:rsidRPr="00C2578D">
        <w:rPr>
          <w:sz w:val="26"/>
          <w:szCs w:val="28"/>
        </w:rPr>
        <w:t>-Send local stories to area, district and state reporters.</w:t>
      </w:r>
    </w:p>
    <w:p w:rsidR="00C2578D" w:rsidRPr="00C2578D" w:rsidRDefault="00C2578D" w:rsidP="00C2578D">
      <w:pPr>
        <w:tabs>
          <w:tab w:val="left" w:pos="3945"/>
        </w:tabs>
        <w:spacing w:line="240" w:lineRule="auto"/>
        <w:rPr>
          <w:sz w:val="26"/>
          <w:szCs w:val="28"/>
        </w:rPr>
      </w:pPr>
      <w:r w:rsidRPr="00C2578D">
        <w:rPr>
          <w:sz w:val="26"/>
          <w:szCs w:val="28"/>
        </w:rPr>
        <w:t xml:space="preserve">-Send article and photographs to FFA </w:t>
      </w:r>
      <w:r w:rsidRPr="00C2578D">
        <w:rPr>
          <w:i/>
          <w:sz w:val="26"/>
          <w:szCs w:val="28"/>
        </w:rPr>
        <w:t xml:space="preserve">New Horizons </w:t>
      </w:r>
      <w:r w:rsidR="004523C1">
        <w:rPr>
          <w:sz w:val="26"/>
          <w:szCs w:val="28"/>
        </w:rPr>
        <w:t>&amp; other national &amp;</w:t>
      </w:r>
      <w:r w:rsidRPr="00C2578D">
        <w:rPr>
          <w:sz w:val="26"/>
          <w:szCs w:val="28"/>
        </w:rPr>
        <w:t xml:space="preserve"> regional publications.</w:t>
      </w:r>
    </w:p>
    <w:p w:rsidR="00C2578D" w:rsidRPr="00C2578D" w:rsidRDefault="00C2578D" w:rsidP="00C2578D">
      <w:pPr>
        <w:tabs>
          <w:tab w:val="left" w:pos="3945"/>
        </w:tabs>
        <w:spacing w:line="240" w:lineRule="auto"/>
        <w:rPr>
          <w:sz w:val="26"/>
          <w:szCs w:val="28"/>
        </w:rPr>
      </w:pPr>
      <w:r w:rsidRPr="00C2578D">
        <w:rPr>
          <w:sz w:val="26"/>
          <w:szCs w:val="28"/>
        </w:rPr>
        <w:t>-Serve as the chapter photographer.</w:t>
      </w:r>
    </w:p>
    <w:p w:rsidR="00C2578D" w:rsidRPr="00C2578D" w:rsidRDefault="00C2578D" w:rsidP="00C2578D">
      <w:pPr>
        <w:tabs>
          <w:tab w:val="left" w:pos="3945"/>
        </w:tabs>
        <w:rPr>
          <w:szCs w:val="28"/>
        </w:rPr>
      </w:pPr>
    </w:p>
    <w:p w:rsidR="00C2578D" w:rsidRPr="00C2578D" w:rsidRDefault="00C2578D" w:rsidP="00C2578D">
      <w:pPr>
        <w:tabs>
          <w:tab w:val="left" w:pos="3945"/>
        </w:tabs>
        <w:rPr>
          <w:b/>
          <w:sz w:val="26"/>
          <w:szCs w:val="28"/>
        </w:rPr>
      </w:pPr>
      <w:r w:rsidRPr="00C2578D">
        <w:rPr>
          <w:b/>
          <w:sz w:val="26"/>
          <w:szCs w:val="28"/>
        </w:rPr>
        <w:t>Sentinel:</w:t>
      </w:r>
    </w:p>
    <w:p w:rsidR="00C2578D" w:rsidRPr="00C2578D" w:rsidRDefault="00C2578D" w:rsidP="00C2578D">
      <w:pPr>
        <w:tabs>
          <w:tab w:val="left" w:pos="3945"/>
        </w:tabs>
        <w:spacing w:line="240" w:lineRule="auto"/>
        <w:rPr>
          <w:sz w:val="26"/>
          <w:szCs w:val="28"/>
        </w:rPr>
      </w:pPr>
      <w:r w:rsidRPr="00C2578D">
        <w:rPr>
          <w:sz w:val="26"/>
          <w:szCs w:val="28"/>
        </w:rPr>
        <w:t>-Assist the President in maintaining order.</w:t>
      </w:r>
    </w:p>
    <w:p w:rsidR="00C2578D" w:rsidRPr="00C2578D" w:rsidRDefault="00C2578D" w:rsidP="00C2578D">
      <w:pPr>
        <w:tabs>
          <w:tab w:val="left" w:pos="3945"/>
        </w:tabs>
        <w:spacing w:line="240" w:lineRule="auto"/>
        <w:rPr>
          <w:sz w:val="26"/>
          <w:szCs w:val="28"/>
        </w:rPr>
      </w:pPr>
      <w:r w:rsidRPr="00C2578D">
        <w:rPr>
          <w:sz w:val="26"/>
          <w:szCs w:val="28"/>
        </w:rPr>
        <w:t>-Keep the meeting room, chapter equipment and supplies in proper condition.</w:t>
      </w:r>
    </w:p>
    <w:p w:rsidR="00C2578D" w:rsidRPr="00C2578D" w:rsidRDefault="00C2578D" w:rsidP="00C2578D">
      <w:pPr>
        <w:tabs>
          <w:tab w:val="left" w:pos="3945"/>
        </w:tabs>
        <w:spacing w:line="240" w:lineRule="auto"/>
        <w:rPr>
          <w:sz w:val="26"/>
          <w:szCs w:val="28"/>
        </w:rPr>
      </w:pPr>
      <w:r w:rsidRPr="00C2578D">
        <w:rPr>
          <w:sz w:val="26"/>
          <w:szCs w:val="28"/>
        </w:rPr>
        <w:t>-Welcome guests and visitors.</w:t>
      </w:r>
    </w:p>
    <w:p w:rsidR="00C2578D" w:rsidRPr="00C2578D" w:rsidRDefault="00C2578D" w:rsidP="00C2578D">
      <w:pPr>
        <w:tabs>
          <w:tab w:val="left" w:pos="3945"/>
        </w:tabs>
        <w:spacing w:line="240" w:lineRule="auto"/>
        <w:rPr>
          <w:sz w:val="26"/>
          <w:szCs w:val="28"/>
        </w:rPr>
      </w:pPr>
      <w:r w:rsidRPr="00C2578D">
        <w:rPr>
          <w:sz w:val="26"/>
          <w:szCs w:val="28"/>
        </w:rPr>
        <w:t>-Keep the meeting room comfortable.</w:t>
      </w:r>
    </w:p>
    <w:p w:rsidR="00C2578D" w:rsidRPr="00C2578D" w:rsidRDefault="00C2578D" w:rsidP="00C2578D">
      <w:pPr>
        <w:tabs>
          <w:tab w:val="left" w:pos="3945"/>
        </w:tabs>
        <w:spacing w:line="240" w:lineRule="auto"/>
        <w:rPr>
          <w:sz w:val="26"/>
          <w:szCs w:val="28"/>
        </w:rPr>
      </w:pPr>
      <w:r w:rsidRPr="00C2578D">
        <w:rPr>
          <w:sz w:val="26"/>
          <w:szCs w:val="28"/>
        </w:rPr>
        <w:t>-Take charge of candidates for degree ceremonies.</w:t>
      </w:r>
    </w:p>
    <w:p w:rsidR="00C2578D" w:rsidRPr="00C2578D" w:rsidRDefault="00C2578D" w:rsidP="00C2578D">
      <w:pPr>
        <w:tabs>
          <w:tab w:val="left" w:pos="3945"/>
        </w:tabs>
        <w:spacing w:line="240" w:lineRule="auto"/>
        <w:rPr>
          <w:sz w:val="26"/>
          <w:szCs w:val="28"/>
        </w:rPr>
      </w:pPr>
      <w:r w:rsidRPr="00C2578D">
        <w:rPr>
          <w:sz w:val="26"/>
          <w:szCs w:val="28"/>
        </w:rPr>
        <w:t>-Assist with special features and refreshments.</w:t>
      </w:r>
    </w:p>
    <w:p w:rsidR="00C2578D" w:rsidRPr="00C2578D" w:rsidRDefault="00C2578D" w:rsidP="00C2578D">
      <w:pPr>
        <w:tabs>
          <w:tab w:val="left" w:pos="3945"/>
        </w:tabs>
        <w:rPr>
          <w:sz w:val="18"/>
          <w:szCs w:val="28"/>
        </w:rPr>
      </w:pPr>
    </w:p>
    <w:p w:rsidR="00C2578D" w:rsidRPr="00C2578D" w:rsidRDefault="00C2578D" w:rsidP="004523C1">
      <w:pPr>
        <w:tabs>
          <w:tab w:val="left" w:pos="3945"/>
        </w:tabs>
        <w:spacing w:line="240" w:lineRule="auto"/>
        <w:rPr>
          <w:sz w:val="26"/>
          <w:szCs w:val="28"/>
        </w:rPr>
      </w:pPr>
      <w:r w:rsidRPr="00C2578D">
        <w:rPr>
          <w:b/>
          <w:sz w:val="26"/>
          <w:szCs w:val="28"/>
        </w:rPr>
        <w:t>Advisor:</w:t>
      </w:r>
    </w:p>
    <w:p w:rsidR="00C2578D" w:rsidRPr="00C2578D" w:rsidRDefault="00C2578D" w:rsidP="004523C1">
      <w:pPr>
        <w:tabs>
          <w:tab w:val="left" w:pos="3945"/>
        </w:tabs>
        <w:spacing w:line="240" w:lineRule="auto"/>
        <w:rPr>
          <w:sz w:val="26"/>
          <w:szCs w:val="28"/>
        </w:rPr>
      </w:pPr>
      <w:r w:rsidRPr="00C2578D">
        <w:rPr>
          <w:sz w:val="26"/>
          <w:szCs w:val="28"/>
        </w:rPr>
        <w:t>-Supervise chapter activities year-round.</w:t>
      </w:r>
    </w:p>
    <w:p w:rsidR="00C2578D" w:rsidRPr="00C2578D" w:rsidRDefault="00C2578D" w:rsidP="004523C1">
      <w:pPr>
        <w:tabs>
          <w:tab w:val="left" w:pos="3945"/>
        </w:tabs>
        <w:spacing w:line="240" w:lineRule="auto"/>
        <w:rPr>
          <w:sz w:val="26"/>
          <w:szCs w:val="28"/>
        </w:rPr>
      </w:pPr>
      <w:r w:rsidRPr="00C2578D">
        <w:rPr>
          <w:sz w:val="26"/>
          <w:szCs w:val="28"/>
        </w:rPr>
        <w:t>-Inform prospective students and parents about the FFA.</w:t>
      </w:r>
    </w:p>
    <w:p w:rsidR="00C2578D" w:rsidRPr="00C2578D" w:rsidRDefault="00C2578D" w:rsidP="004523C1">
      <w:pPr>
        <w:tabs>
          <w:tab w:val="left" w:pos="3945"/>
        </w:tabs>
        <w:spacing w:line="240" w:lineRule="auto"/>
        <w:rPr>
          <w:sz w:val="26"/>
          <w:szCs w:val="28"/>
        </w:rPr>
      </w:pPr>
      <w:r w:rsidRPr="00C2578D">
        <w:rPr>
          <w:sz w:val="26"/>
          <w:szCs w:val="28"/>
        </w:rPr>
        <w:t>-Instruct students in leadership and personal development.</w:t>
      </w:r>
    </w:p>
    <w:p w:rsidR="00C2578D" w:rsidRPr="00C2578D" w:rsidRDefault="00C2578D" w:rsidP="004523C1">
      <w:pPr>
        <w:tabs>
          <w:tab w:val="left" w:pos="3945"/>
        </w:tabs>
        <w:spacing w:line="240" w:lineRule="auto"/>
        <w:rPr>
          <w:sz w:val="26"/>
          <w:szCs w:val="28"/>
        </w:rPr>
      </w:pPr>
      <w:r w:rsidRPr="00C2578D">
        <w:rPr>
          <w:sz w:val="26"/>
          <w:szCs w:val="28"/>
        </w:rPr>
        <w:t>-Build school and community support for the program.</w:t>
      </w:r>
    </w:p>
    <w:p w:rsidR="00C2578D" w:rsidRPr="00C2578D" w:rsidRDefault="00C2578D" w:rsidP="004523C1">
      <w:pPr>
        <w:tabs>
          <w:tab w:val="left" w:pos="3945"/>
        </w:tabs>
        <w:spacing w:line="240" w:lineRule="auto"/>
        <w:rPr>
          <w:sz w:val="26"/>
          <w:szCs w:val="28"/>
        </w:rPr>
      </w:pPr>
      <w:r w:rsidRPr="00C2578D">
        <w:rPr>
          <w:sz w:val="26"/>
          <w:szCs w:val="28"/>
        </w:rPr>
        <w:t>-Encourage involvement of all chapter members in activities.</w:t>
      </w:r>
    </w:p>
    <w:p w:rsidR="00E72369" w:rsidRDefault="00C2578D" w:rsidP="00E72369">
      <w:pPr>
        <w:tabs>
          <w:tab w:val="left" w:pos="3945"/>
        </w:tabs>
        <w:rPr>
          <w:sz w:val="26"/>
          <w:szCs w:val="28"/>
        </w:rPr>
      </w:pPr>
      <w:r w:rsidRPr="00C2578D">
        <w:rPr>
          <w:sz w:val="26"/>
          <w:szCs w:val="28"/>
        </w:rPr>
        <w:t>-Prepare students for involvement in career development events and leadership programs.</w:t>
      </w:r>
    </w:p>
    <w:p w:rsidR="00AE2FC4" w:rsidRPr="00E72369" w:rsidRDefault="00AE2FC4" w:rsidP="00E72369">
      <w:pPr>
        <w:tabs>
          <w:tab w:val="left" w:pos="3945"/>
        </w:tabs>
        <w:jc w:val="center"/>
        <w:rPr>
          <w:sz w:val="26"/>
          <w:szCs w:val="28"/>
        </w:rPr>
      </w:pPr>
      <w:r>
        <w:rPr>
          <w:i/>
          <w:sz w:val="36"/>
          <w:szCs w:val="36"/>
          <w:u w:val="single"/>
        </w:rPr>
        <w:t>Proper Use of the FFA Jacket</w:t>
      </w:r>
    </w:p>
    <w:p w:rsidR="00AE2FC4" w:rsidRDefault="00AE2FC4" w:rsidP="00AE2FC4">
      <w:pPr>
        <w:rPr>
          <w:sz w:val="28"/>
          <w:szCs w:val="36"/>
        </w:rPr>
      </w:pPr>
      <w:r>
        <w:rPr>
          <w:sz w:val="28"/>
          <w:szCs w:val="36"/>
        </w:rPr>
        <w:t xml:space="preserve">The FFA jacket is the most recognizable symbol of the organization.  As a member, one of our new </w:t>
      </w:r>
      <w:r w:rsidR="00232FBF">
        <w:rPr>
          <w:sz w:val="28"/>
          <w:szCs w:val="36"/>
        </w:rPr>
        <w:t>responsibilities</w:t>
      </w:r>
      <w:r>
        <w:rPr>
          <w:sz w:val="28"/>
          <w:szCs w:val="36"/>
        </w:rPr>
        <w:t xml:space="preserve"> is to ensure </w:t>
      </w:r>
      <w:r w:rsidR="00A41FA1">
        <w:rPr>
          <w:sz w:val="28"/>
          <w:szCs w:val="36"/>
        </w:rPr>
        <w:t>its</w:t>
      </w:r>
      <w:r>
        <w:rPr>
          <w:sz w:val="28"/>
          <w:szCs w:val="36"/>
        </w:rPr>
        <w:t xml:space="preserve"> proper use.  Specific guidelines are outlined below.  </w:t>
      </w:r>
    </w:p>
    <w:p w:rsidR="00AE2FC4" w:rsidRPr="00232FBF" w:rsidRDefault="00AE2FC4" w:rsidP="0031525F">
      <w:pPr>
        <w:pStyle w:val="ListParagraph"/>
        <w:numPr>
          <w:ilvl w:val="0"/>
          <w:numId w:val="6"/>
        </w:numPr>
        <w:ind w:left="900" w:hanging="540"/>
        <w:rPr>
          <w:sz w:val="26"/>
          <w:szCs w:val="36"/>
        </w:rPr>
      </w:pPr>
      <w:r w:rsidRPr="00232FBF">
        <w:rPr>
          <w:sz w:val="26"/>
          <w:szCs w:val="36"/>
        </w:rPr>
        <w:t>The jacket is to be worn only by members.</w:t>
      </w:r>
    </w:p>
    <w:p w:rsidR="00AE2FC4" w:rsidRPr="00232FBF" w:rsidRDefault="00AE2FC4" w:rsidP="0031525F">
      <w:pPr>
        <w:pStyle w:val="ListParagraph"/>
        <w:numPr>
          <w:ilvl w:val="0"/>
          <w:numId w:val="6"/>
        </w:numPr>
        <w:ind w:left="900" w:hanging="540"/>
        <w:rPr>
          <w:sz w:val="26"/>
          <w:szCs w:val="36"/>
        </w:rPr>
      </w:pPr>
      <w:r w:rsidRPr="00232FBF">
        <w:rPr>
          <w:sz w:val="26"/>
          <w:szCs w:val="36"/>
        </w:rPr>
        <w:t>The jacket should be kept clean and neat.</w:t>
      </w:r>
    </w:p>
    <w:p w:rsidR="00AE2FC4" w:rsidRPr="00232FBF" w:rsidRDefault="00AE2FC4" w:rsidP="0031525F">
      <w:pPr>
        <w:pStyle w:val="ListParagraph"/>
        <w:numPr>
          <w:ilvl w:val="0"/>
          <w:numId w:val="6"/>
        </w:numPr>
        <w:ind w:left="900" w:hanging="540"/>
        <w:rPr>
          <w:sz w:val="26"/>
          <w:szCs w:val="36"/>
        </w:rPr>
      </w:pPr>
      <w:r w:rsidRPr="00232FBF">
        <w:rPr>
          <w:sz w:val="26"/>
          <w:szCs w:val="36"/>
        </w:rPr>
        <w:t xml:space="preserve">The jacket should have only a large emblem on the back and a small emblem on the front.  It should carry the name of the State Association and the name of the local chapter, district or area on the back and the name of the individual and one office or honor on the front.  </w:t>
      </w:r>
    </w:p>
    <w:p w:rsidR="00232FBF" w:rsidRPr="00232FBF" w:rsidRDefault="00AE2FC4" w:rsidP="0031525F">
      <w:pPr>
        <w:pStyle w:val="ListParagraph"/>
        <w:numPr>
          <w:ilvl w:val="0"/>
          <w:numId w:val="6"/>
        </w:numPr>
        <w:ind w:left="900" w:hanging="540"/>
        <w:rPr>
          <w:sz w:val="26"/>
          <w:szCs w:val="36"/>
        </w:rPr>
      </w:pPr>
      <w:r w:rsidRPr="00232FBF">
        <w:rPr>
          <w:sz w:val="26"/>
          <w:szCs w:val="36"/>
        </w:rPr>
        <w:t>The jacket should be worn on the official occasions with zipper fasten</w:t>
      </w:r>
      <w:r w:rsidR="00232FBF" w:rsidRPr="00232FBF">
        <w:rPr>
          <w:sz w:val="26"/>
          <w:szCs w:val="36"/>
        </w:rPr>
        <w:t>ed to the top.  The collar should be turned down and the cuffs buttoned.</w:t>
      </w:r>
    </w:p>
    <w:p w:rsidR="00232FBF" w:rsidRPr="00232FBF" w:rsidRDefault="00232FBF" w:rsidP="0031525F">
      <w:pPr>
        <w:pStyle w:val="ListParagraph"/>
        <w:numPr>
          <w:ilvl w:val="0"/>
          <w:numId w:val="6"/>
        </w:numPr>
        <w:ind w:left="900" w:hanging="540"/>
        <w:rPr>
          <w:sz w:val="26"/>
          <w:szCs w:val="36"/>
        </w:rPr>
      </w:pPr>
      <w:r w:rsidRPr="00232FBF">
        <w:rPr>
          <w:sz w:val="26"/>
          <w:szCs w:val="36"/>
        </w:rPr>
        <w:t>The jacket should be worn by officers and members on all official FFA occasions, as well as other occasions where the chapter or state association is represented.  It may be worn to school and other appropriate places.</w:t>
      </w:r>
    </w:p>
    <w:p w:rsidR="00232FBF" w:rsidRPr="00232FBF" w:rsidRDefault="00232FBF" w:rsidP="0031525F">
      <w:pPr>
        <w:pStyle w:val="ListParagraph"/>
        <w:numPr>
          <w:ilvl w:val="0"/>
          <w:numId w:val="6"/>
        </w:numPr>
        <w:ind w:left="900" w:hanging="540"/>
        <w:rPr>
          <w:sz w:val="26"/>
          <w:szCs w:val="36"/>
        </w:rPr>
      </w:pPr>
      <w:r w:rsidRPr="00232FBF">
        <w:rPr>
          <w:sz w:val="26"/>
          <w:szCs w:val="36"/>
        </w:rPr>
        <w:t>The jacket should only be worn to places that are appropriate for members to visit.</w:t>
      </w:r>
    </w:p>
    <w:p w:rsidR="00232FBF" w:rsidRPr="00232FBF" w:rsidRDefault="00232FBF" w:rsidP="0031525F">
      <w:pPr>
        <w:pStyle w:val="ListParagraph"/>
        <w:numPr>
          <w:ilvl w:val="0"/>
          <w:numId w:val="6"/>
        </w:numPr>
        <w:ind w:left="900" w:hanging="540"/>
        <w:rPr>
          <w:sz w:val="26"/>
          <w:szCs w:val="36"/>
        </w:rPr>
      </w:pPr>
      <w:r w:rsidRPr="00232FBF">
        <w:rPr>
          <w:sz w:val="26"/>
          <w:szCs w:val="36"/>
        </w:rPr>
        <w:t>School letters and insignia of other organizations should not be attached to or worn on the jacket.</w:t>
      </w:r>
    </w:p>
    <w:p w:rsidR="00232FBF" w:rsidRPr="00232FBF" w:rsidRDefault="00232FBF" w:rsidP="0031525F">
      <w:pPr>
        <w:pStyle w:val="ListParagraph"/>
        <w:numPr>
          <w:ilvl w:val="0"/>
          <w:numId w:val="6"/>
        </w:numPr>
        <w:ind w:left="900" w:hanging="540"/>
        <w:rPr>
          <w:sz w:val="26"/>
          <w:szCs w:val="36"/>
        </w:rPr>
      </w:pPr>
      <w:r w:rsidRPr="00232FBF">
        <w:rPr>
          <w:sz w:val="26"/>
          <w:szCs w:val="36"/>
        </w:rPr>
        <w:t>When the jacket becomes faded and worn, it should be discarded or the emblems and lettering removed.</w:t>
      </w:r>
    </w:p>
    <w:p w:rsidR="00232FBF" w:rsidRPr="00232FBF" w:rsidRDefault="00232FBF" w:rsidP="0031525F">
      <w:pPr>
        <w:pStyle w:val="ListParagraph"/>
        <w:numPr>
          <w:ilvl w:val="0"/>
          <w:numId w:val="6"/>
        </w:numPr>
        <w:ind w:left="900" w:hanging="540"/>
        <w:rPr>
          <w:sz w:val="26"/>
          <w:szCs w:val="36"/>
        </w:rPr>
      </w:pPr>
      <w:r w:rsidRPr="00232FBF">
        <w:rPr>
          <w:sz w:val="26"/>
          <w:szCs w:val="36"/>
        </w:rPr>
        <w:t>The emblems and lettering should be removed if the jacket is given or sold to a nonmember.</w:t>
      </w:r>
    </w:p>
    <w:p w:rsidR="00232FBF" w:rsidRPr="00232FBF" w:rsidRDefault="00232FBF" w:rsidP="0031525F">
      <w:pPr>
        <w:pStyle w:val="ListParagraph"/>
        <w:numPr>
          <w:ilvl w:val="0"/>
          <w:numId w:val="6"/>
        </w:numPr>
        <w:ind w:left="900" w:hanging="540"/>
        <w:rPr>
          <w:sz w:val="26"/>
          <w:szCs w:val="36"/>
        </w:rPr>
      </w:pPr>
      <w:r w:rsidRPr="00232FBF">
        <w:rPr>
          <w:sz w:val="26"/>
          <w:szCs w:val="36"/>
        </w:rPr>
        <w:t>A member always acts like a lady or gentleman when wearing the jacket.</w:t>
      </w:r>
    </w:p>
    <w:p w:rsidR="00232FBF" w:rsidRPr="00232FBF" w:rsidRDefault="00232FBF" w:rsidP="0031525F">
      <w:pPr>
        <w:pStyle w:val="ListParagraph"/>
        <w:numPr>
          <w:ilvl w:val="0"/>
          <w:numId w:val="6"/>
        </w:numPr>
        <w:ind w:left="900" w:hanging="540"/>
        <w:rPr>
          <w:sz w:val="26"/>
          <w:szCs w:val="36"/>
        </w:rPr>
      </w:pPr>
      <w:r w:rsidRPr="00232FBF">
        <w:rPr>
          <w:sz w:val="26"/>
          <w:szCs w:val="36"/>
        </w:rPr>
        <w:t>Members should refrain from use of tobacco and alcohol while wearing the FFA jacket or officially representing the organization.</w:t>
      </w:r>
    </w:p>
    <w:p w:rsidR="00292820" w:rsidRPr="00EB2C36" w:rsidRDefault="00232FBF" w:rsidP="0031525F">
      <w:pPr>
        <w:pStyle w:val="ListParagraph"/>
        <w:numPr>
          <w:ilvl w:val="0"/>
          <w:numId w:val="6"/>
        </w:numPr>
        <w:ind w:left="900" w:hanging="540"/>
        <w:rPr>
          <w:sz w:val="26"/>
          <w:szCs w:val="36"/>
        </w:rPr>
      </w:pPr>
      <w:r w:rsidRPr="00232FBF">
        <w:rPr>
          <w:sz w:val="26"/>
          <w:szCs w:val="36"/>
        </w:rPr>
        <w:t xml:space="preserve">All chapter degree, officer, and award medals should be worn beneath the name on the right side of the jacket, with the exception that a single State FFA Degree charm or American FFA Degree key should be worn above the name or attached to a standard key chain. No more than three medals should be worn on the jacket.  These should represent the highest degree earned, the highest office held, and the highest award earned by the member.  </w:t>
      </w:r>
    </w:p>
    <w:p w:rsidR="004523C1" w:rsidRDefault="004523C1" w:rsidP="00232FBF">
      <w:pPr>
        <w:jc w:val="center"/>
        <w:rPr>
          <w:i/>
          <w:sz w:val="36"/>
          <w:szCs w:val="36"/>
          <w:u w:val="single"/>
        </w:rPr>
      </w:pPr>
    </w:p>
    <w:p w:rsidR="00232FBF" w:rsidRDefault="00232FBF" w:rsidP="00232FBF">
      <w:pPr>
        <w:jc w:val="center"/>
        <w:rPr>
          <w:i/>
          <w:sz w:val="36"/>
          <w:szCs w:val="36"/>
          <w:u w:val="single"/>
        </w:rPr>
      </w:pPr>
      <w:r>
        <w:rPr>
          <w:i/>
          <w:sz w:val="36"/>
          <w:szCs w:val="36"/>
          <w:u w:val="single"/>
        </w:rPr>
        <w:t>Essentials of a Successful Chapter</w:t>
      </w:r>
    </w:p>
    <w:p w:rsidR="00232FBF" w:rsidRPr="00320B97" w:rsidRDefault="00232FBF" w:rsidP="00232FBF">
      <w:pPr>
        <w:rPr>
          <w:sz w:val="26"/>
          <w:szCs w:val="36"/>
        </w:rPr>
      </w:pPr>
      <w:r w:rsidRPr="00320B97">
        <w:rPr>
          <w:sz w:val="26"/>
          <w:szCs w:val="36"/>
        </w:rPr>
        <w:t>The local chapter is the heartbeat of the FFA.  Chapters, which strive for success keep members active at all levels of the organization and provide students with many opportunities of leadership.  Emphasizing the following 10 items will help ensure the chapter’s success.</w:t>
      </w:r>
    </w:p>
    <w:p w:rsidR="00232FBF" w:rsidRDefault="00232FBF" w:rsidP="0031525F">
      <w:pPr>
        <w:pStyle w:val="ListParagraph"/>
        <w:numPr>
          <w:ilvl w:val="0"/>
          <w:numId w:val="7"/>
        </w:numPr>
        <w:ind w:left="810"/>
        <w:rPr>
          <w:b/>
          <w:sz w:val="28"/>
          <w:szCs w:val="36"/>
        </w:rPr>
      </w:pPr>
      <w:r w:rsidRPr="00232FBF">
        <w:rPr>
          <w:b/>
          <w:sz w:val="28"/>
          <w:szCs w:val="36"/>
        </w:rPr>
        <w:t>Knowledge of the FFA</w:t>
      </w:r>
    </w:p>
    <w:p w:rsidR="00232FBF" w:rsidRPr="00232FBF" w:rsidRDefault="00232FBF" w:rsidP="00ED2C0F">
      <w:pPr>
        <w:pStyle w:val="ListParagraph"/>
        <w:ind w:left="810"/>
        <w:rPr>
          <w:sz w:val="24"/>
          <w:szCs w:val="36"/>
        </w:rPr>
      </w:pPr>
      <w:r w:rsidRPr="00232FBF">
        <w:rPr>
          <w:sz w:val="24"/>
          <w:szCs w:val="36"/>
        </w:rPr>
        <w:t xml:space="preserve">Every member and chapter advisor needs to understand the functions and opportunities of the FFA in order to fully reap the benefits.  Information can be found in the Student Handbook and other FFA publications. </w:t>
      </w:r>
    </w:p>
    <w:p w:rsidR="00320B97" w:rsidRDefault="00232FBF" w:rsidP="0031525F">
      <w:pPr>
        <w:pStyle w:val="ListParagraph"/>
        <w:numPr>
          <w:ilvl w:val="0"/>
          <w:numId w:val="7"/>
        </w:numPr>
        <w:ind w:left="810"/>
        <w:rPr>
          <w:b/>
          <w:sz w:val="28"/>
          <w:szCs w:val="36"/>
        </w:rPr>
      </w:pPr>
      <w:r w:rsidRPr="00232FBF">
        <w:rPr>
          <w:b/>
          <w:sz w:val="28"/>
          <w:szCs w:val="36"/>
        </w:rPr>
        <w:t>Diversity of Membership</w:t>
      </w:r>
    </w:p>
    <w:p w:rsidR="00232FBF" w:rsidRPr="00320B97" w:rsidRDefault="00320B97" w:rsidP="00ED2C0F">
      <w:pPr>
        <w:pStyle w:val="ListParagraph"/>
        <w:ind w:left="810"/>
        <w:rPr>
          <w:sz w:val="24"/>
          <w:szCs w:val="36"/>
        </w:rPr>
      </w:pPr>
      <w:r w:rsidRPr="00320B97">
        <w:rPr>
          <w:sz w:val="24"/>
          <w:szCs w:val="36"/>
        </w:rPr>
        <w:t xml:space="preserve">Agriculture Education enrollment and FFA chapter membership should be representative of the diversity of the student body population.  Serving this broad cross-section of students is an opportunity and a responsibility.  Achieving this objective has many rewards including – greater service to students, parents, and the community, broader spectrum of community support, and a more creative program plan through diverse input.  </w:t>
      </w:r>
    </w:p>
    <w:p w:rsidR="00232FBF" w:rsidRPr="00232FBF" w:rsidRDefault="00232FBF" w:rsidP="0031525F">
      <w:pPr>
        <w:pStyle w:val="ListParagraph"/>
        <w:numPr>
          <w:ilvl w:val="0"/>
          <w:numId w:val="7"/>
        </w:numPr>
        <w:ind w:left="810"/>
        <w:rPr>
          <w:b/>
          <w:sz w:val="28"/>
          <w:szCs w:val="36"/>
        </w:rPr>
      </w:pPr>
      <w:r w:rsidRPr="00232FBF">
        <w:rPr>
          <w:b/>
          <w:sz w:val="28"/>
          <w:szCs w:val="36"/>
        </w:rPr>
        <w:t>All Members Share Responsibilities</w:t>
      </w:r>
    </w:p>
    <w:p w:rsidR="00320B97" w:rsidRDefault="00232FBF" w:rsidP="0031525F">
      <w:pPr>
        <w:pStyle w:val="ListParagraph"/>
        <w:numPr>
          <w:ilvl w:val="0"/>
          <w:numId w:val="7"/>
        </w:numPr>
        <w:ind w:left="810"/>
        <w:rPr>
          <w:b/>
          <w:sz w:val="28"/>
          <w:szCs w:val="36"/>
        </w:rPr>
      </w:pPr>
      <w:r w:rsidRPr="00232FBF">
        <w:rPr>
          <w:b/>
          <w:sz w:val="28"/>
          <w:szCs w:val="36"/>
        </w:rPr>
        <w:t>Capable Officers</w:t>
      </w:r>
    </w:p>
    <w:p w:rsidR="00232FBF" w:rsidRPr="00320B97" w:rsidRDefault="00320B97" w:rsidP="00ED2C0F">
      <w:pPr>
        <w:pStyle w:val="ListParagraph"/>
        <w:ind w:left="810"/>
        <w:rPr>
          <w:sz w:val="24"/>
          <w:szCs w:val="36"/>
        </w:rPr>
      </w:pPr>
      <w:r>
        <w:rPr>
          <w:sz w:val="24"/>
          <w:szCs w:val="36"/>
        </w:rPr>
        <w:t xml:space="preserve">Students nominated and elected to officer positions must have the talent and dedication necessary to lead the chapter.  Open elections should be held, and officers are to serve as role models for the chapter.  </w:t>
      </w:r>
    </w:p>
    <w:p w:rsidR="00320B97" w:rsidRDefault="00232FBF" w:rsidP="0031525F">
      <w:pPr>
        <w:pStyle w:val="ListParagraph"/>
        <w:numPr>
          <w:ilvl w:val="0"/>
          <w:numId w:val="7"/>
        </w:numPr>
        <w:ind w:left="810"/>
        <w:rPr>
          <w:b/>
          <w:sz w:val="28"/>
          <w:szCs w:val="36"/>
        </w:rPr>
      </w:pPr>
      <w:r w:rsidRPr="00232FBF">
        <w:rPr>
          <w:b/>
          <w:sz w:val="28"/>
          <w:szCs w:val="36"/>
        </w:rPr>
        <w:t>A Challenging Program of Activities</w:t>
      </w:r>
    </w:p>
    <w:p w:rsidR="00232FBF" w:rsidRPr="00320B97" w:rsidRDefault="00320B97" w:rsidP="00ED2C0F">
      <w:pPr>
        <w:pStyle w:val="ListParagraph"/>
        <w:ind w:left="810"/>
        <w:rPr>
          <w:sz w:val="24"/>
          <w:szCs w:val="36"/>
        </w:rPr>
      </w:pPr>
      <w:r>
        <w:rPr>
          <w:sz w:val="24"/>
          <w:szCs w:val="36"/>
        </w:rPr>
        <w:t xml:space="preserve">These should provide flexibility to allow progress, yet provide enough structure and support to give the chapter a firm foundation.  All chapter decisions should be based upon its constitution and by-laws. </w:t>
      </w:r>
    </w:p>
    <w:p w:rsidR="00320B97" w:rsidRDefault="00232FBF" w:rsidP="0031525F">
      <w:pPr>
        <w:pStyle w:val="ListParagraph"/>
        <w:numPr>
          <w:ilvl w:val="0"/>
          <w:numId w:val="7"/>
        </w:numPr>
        <w:ind w:left="810"/>
        <w:rPr>
          <w:b/>
          <w:sz w:val="28"/>
          <w:szCs w:val="36"/>
        </w:rPr>
      </w:pPr>
      <w:r w:rsidRPr="00232FBF">
        <w:rPr>
          <w:b/>
          <w:sz w:val="28"/>
          <w:szCs w:val="36"/>
        </w:rPr>
        <w:t>A Workable Constitution and Bylaws</w:t>
      </w:r>
    </w:p>
    <w:p w:rsidR="00232FBF" w:rsidRPr="00320B97" w:rsidRDefault="00320B97" w:rsidP="00ED2C0F">
      <w:pPr>
        <w:pStyle w:val="ListParagraph"/>
        <w:ind w:left="810"/>
        <w:rPr>
          <w:sz w:val="24"/>
          <w:szCs w:val="36"/>
        </w:rPr>
      </w:pPr>
      <w:r>
        <w:rPr>
          <w:sz w:val="24"/>
          <w:szCs w:val="36"/>
        </w:rPr>
        <w:t xml:space="preserve">These should provide flexibility to allow progress, yet provide enough structure and support to give the chapter a firm foundation.  All chapter decisions should be based upon its constitution and by-laws. </w:t>
      </w:r>
    </w:p>
    <w:p w:rsidR="00320B97" w:rsidRDefault="00232FBF" w:rsidP="0031525F">
      <w:pPr>
        <w:pStyle w:val="ListParagraph"/>
        <w:numPr>
          <w:ilvl w:val="0"/>
          <w:numId w:val="7"/>
        </w:numPr>
        <w:ind w:left="810"/>
        <w:rPr>
          <w:b/>
          <w:sz w:val="28"/>
          <w:szCs w:val="36"/>
        </w:rPr>
      </w:pPr>
      <w:r w:rsidRPr="00232FBF">
        <w:rPr>
          <w:b/>
          <w:sz w:val="28"/>
          <w:szCs w:val="36"/>
        </w:rPr>
        <w:t>Proper Equipment and Records</w:t>
      </w:r>
    </w:p>
    <w:p w:rsidR="00232FBF" w:rsidRPr="00320B97" w:rsidRDefault="00320B97" w:rsidP="00ED2C0F">
      <w:pPr>
        <w:pStyle w:val="ListParagraph"/>
        <w:ind w:left="810"/>
        <w:rPr>
          <w:sz w:val="24"/>
          <w:szCs w:val="36"/>
        </w:rPr>
      </w:pPr>
      <w:r>
        <w:rPr>
          <w:sz w:val="24"/>
          <w:szCs w:val="36"/>
        </w:rPr>
        <w:t xml:space="preserve">The chapter should acquire the equipment necessary for officers as well as secretaries and treasurer’s books in which to keep complete financial and membership records.  </w:t>
      </w:r>
    </w:p>
    <w:p w:rsidR="00320B97" w:rsidRDefault="00232FBF" w:rsidP="0031525F">
      <w:pPr>
        <w:pStyle w:val="ListParagraph"/>
        <w:numPr>
          <w:ilvl w:val="0"/>
          <w:numId w:val="7"/>
        </w:numPr>
        <w:ind w:left="810"/>
        <w:rPr>
          <w:b/>
          <w:sz w:val="28"/>
          <w:szCs w:val="36"/>
        </w:rPr>
      </w:pPr>
      <w:r w:rsidRPr="00232FBF">
        <w:rPr>
          <w:b/>
          <w:sz w:val="28"/>
          <w:szCs w:val="36"/>
        </w:rPr>
        <w:t>Well-planned, Regularly-held Chapter Meetings</w:t>
      </w:r>
    </w:p>
    <w:p w:rsidR="00232FBF" w:rsidRPr="00320B97" w:rsidRDefault="00320B97" w:rsidP="00ED2C0F">
      <w:pPr>
        <w:pStyle w:val="ListParagraph"/>
        <w:ind w:left="810"/>
        <w:rPr>
          <w:sz w:val="24"/>
          <w:szCs w:val="36"/>
        </w:rPr>
      </w:pPr>
      <w:r>
        <w:rPr>
          <w:sz w:val="24"/>
          <w:szCs w:val="36"/>
        </w:rPr>
        <w:t xml:space="preserve">Monthly meetings, scheduled at a regular time and guided by a sound agenda, will provide the efficient transaction of business, promote chapter unity and encourage better attendance.  </w:t>
      </w:r>
    </w:p>
    <w:p w:rsidR="00320B97" w:rsidRDefault="00232FBF" w:rsidP="0031525F">
      <w:pPr>
        <w:pStyle w:val="ListParagraph"/>
        <w:numPr>
          <w:ilvl w:val="0"/>
          <w:numId w:val="7"/>
        </w:numPr>
        <w:ind w:left="810"/>
        <w:rPr>
          <w:b/>
          <w:sz w:val="28"/>
          <w:szCs w:val="36"/>
        </w:rPr>
      </w:pPr>
      <w:r w:rsidRPr="00232FBF">
        <w:rPr>
          <w:b/>
          <w:sz w:val="28"/>
          <w:szCs w:val="36"/>
        </w:rPr>
        <w:t>Adequate Financing</w:t>
      </w:r>
    </w:p>
    <w:p w:rsidR="00232FBF" w:rsidRPr="00320B97" w:rsidRDefault="00320B97" w:rsidP="00ED2C0F">
      <w:pPr>
        <w:pStyle w:val="ListParagraph"/>
        <w:ind w:left="810"/>
        <w:rPr>
          <w:sz w:val="24"/>
          <w:szCs w:val="36"/>
        </w:rPr>
      </w:pPr>
      <w:r>
        <w:rPr>
          <w:sz w:val="24"/>
          <w:szCs w:val="36"/>
        </w:rPr>
        <w:t xml:space="preserve">Fund-raising projects are essential in FFA.  Yearly earnings will contribute to the creativity and growth of the chapter by funding important activities and projects.  </w:t>
      </w:r>
    </w:p>
    <w:p w:rsidR="00320B97" w:rsidRDefault="00232FBF" w:rsidP="0031525F">
      <w:pPr>
        <w:pStyle w:val="ListParagraph"/>
        <w:numPr>
          <w:ilvl w:val="0"/>
          <w:numId w:val="7"/>
        </w:numPr>
        <w:ind w:left="810" w:hanging="540"/>
        <w:rPr>
          <w:b/>
          <w:sz w:val="28"/>
          <w:szCs w:val="36"/>
        </w:rPr>
      </w:pPr>
      <w:r w:rsidRPr="00232FBF">
        <w:rPr>
          <w:b/>
          <w:sz w:val="28"/>
          <w:szCs w:val="36"/>
        </w:rPr>
        <w:t>School and Community Support</w:t>
      </w:r>
    </w:p>
    <w:p w:rsidR="00232FBF" w:rsidRPr="00320B97" w:rsidRDefault="00320B97" w:rsidP="00ED2C0F">
      <w:pPr>
        <w:pStyle w:val="ListParagraph"/>
        <w:ind w:left="810"/>
        <w:rPr>
          <w:sz w:val="24"/>
          <w:szCs w:val="36"/>
        </w:rPr>
      </w:pPr>
      <w:r w:rsidRPr="00320B97">
        <w:rPr>
          <w:sz w:val="24"/>
          <w:szCs w:val="36"/>
        </w:rPr>
        <w:t xml:space="preserve">The chapter must strive to meet the needs of the community and work with the school system in which it operates.  Since many chapter activities depend upon local support, public relation activities should be conducted in the community.  An FFA alumni affiliate will provide organized community support and service.  </w:t>
      </w:r>
    </w:p>
    <w:p w:rsidR="00232FBF" w:rsidRPr="00232FBF" w:rsidRDefault="00232FBF" w:rsidP="00232FBF">
      <w:pPr>
        <w:ind w:left="360"/>
        <w:rPr>
          <w:sz w:val="28"/>
          <w:szCs w:val="36"/>
        </w:rPr>
      </w:pPr>
    </w:p>
    <w:p w:rsidR="00292820" w:rsidRDefault="00292820" w:rsidP="00346FB5">
      <w:pPr>
        <w:jc w:val="center"/>
        <w:rPr>
          <w:i/>
          <w:sz w:val="36"/>
          <w:szCs w:val="36"/>
          <w:u w:val="single"/>
        </w:rPr>
      </w:pPr>
    </w:p>
    <w:p w:rsidR="00292820" w:rsidRDefault="00292820" w:rsidP="00346FB5">
      <w:pPr>
        <w:jc w:val="center"/>
        <w:rPr>
          <w:i/>
          <w:sz w:val="36"/>
          <w:szCs w:val="36"/>
          <w:u w:val="single"/>
        </w:rPr>
      </w:pPr>
    </w:p>
    <w:p w:rsidR="00292820" w:rsidRDefault="00292820" w:rsidP="00346FB5">
      <w:pPr>
        <w:jc w:val="center"/>
        <w:rPr>
          <w:i/>
          <w:sz w:val="36"/>
          <w:szCs w:val="36"/>
          <w:u w:val="single"/>
        </w:rPr>
      </w:pPr>
    </w:p>
    <w:p w:rsidR="00292820" w:rsidRDefault="00292820" w:rsidP="00346FB5">
      <w:pPr>
        <w:jc w:val="center"/>
        <w:rPr>
          <w:i/>
          <w:sz w:val="36"/>
          <w:szCs w:val="36"/>
          <w:u w:val="single"/>
        </w:rPr>
      </w:pPr>
    </w:p>
    <w:p w:rsidR="00292820" w:rsidRDefault="00292820" w:rsidP="00346FB5">
      <w:pPr>
        <w:jc w:val="center"/>
        <w:rPr>
          <w:i/>
          <w:sz w:val="36"/>
          <w:szCs w:val="36"/>
          <w:u w:val="single"/>
        </w:rPr>
      </w:pPr>
    </w:p>
    <w:p w:rsidR="00292820" w:rsidRDefault="00292820" w:rsidP="00346FB5">
      <w:pPr>
        <w:jc w:val="center"/>
        <w:rPr>
          <w:i/>
          <w:sz w:val="36"/>
          <w:szCs w:val="36"/>
          <w:u w:val="single"/>
        </w:rPr>
      </w:pPr>
    </w:p>
    <w:p w:rsidR="00292820" w:rsidRDefault="00292820" w:rsidP="00346FB5">
      <w:pPr>
        <w:jc w:val="center"/>
        <w:rPr>
          <w:i/>
          <w:sz w:val="36"/>
          <w:szCs w:val="36"/>
          <w:u w:val="single"/>
        </w:rPr>
      </w:pPr>
    </w:p>
    <w:p w:rsidR="00292820" w:rsidRDefault="00292820" w:rsidP="00346FB5">
      <w:pPr>
        <w:jc w:val="center"/>
        <w:rPr>
          <w:i/>
          <w:sz w:val="36"/>
          <w:szCs w:val="36"/>
          <w:u w:val="single"/>
        </w:rPr>
      </w:pPr>
    </w:p>
    <w:p w:rsidR="00E72369" w:rsidRDefault="00E72369" w:rsidP="00346FB5">
      <w:pPr>
        <w:jc w:val="center"/>
        <w:rPr>
          <w:i/>
          <w:sz w:val="36"/>
          <w:szCs w:val="36"/>
          <w:u w:val="single"/>
        </w:rPr>
      </w:pPr>
    </w:p>
    <w:p w:rsidR="00E72369" w:rsidRDefault="00E72369" w:rsidP="00346FB5">
      <w:pPr>
        <w:jc w:val="center"/>
        <w:rPr>
          <w:i/>
          <w:sz w:val="36"/>
          <w:szCs w:val="36"/>
          <w:u w:val="single"/>
        </w:rPr>
      </w:pPr>
    </w:p>
    <w:p w:rsidR="00E72369" w:rsidRDefault="00E72369" w:rsidP="00346FB5">
      <w:pPr>
        <w:jc w:val="center"/>
        <w:rPr>
          <w:i/>
          <w:sz w:val="36"/>
          <w:szCs w:val="36"/>
          <w:u w:val="single"/>
        </w:rPr>
      </w:pPr>
    </w:p>
    <w:p w:rsidR="00292820" w:rsidRDefault="00292820" w:rsidP="00346FB5">
      <w:pPr>
        <w:jc w:val="center"/>
        <w:rPr>
          <w:i/>
          <w:sz w:val="36"/>
          <w:szCs w:val="36"/>
          <w:u w:val="single"/>
        </w:rPr>
      </w:pPr>
    </w:p>
    <w:p w:rsidR="00EB2C36" w:rsidRDefault="00EB2C36" w:rsidP="00292820">
      <w:pPr>
        <w:rPr>
          <w:i/>
          <w:sz w:val="36"/>
          <w:szCs w:val="36"/>
          <w:u w:val="single"/>
        </w:rPr>
      </w:pPr>
    </w:p>
    <w:p w:rsidR="00DC2A50" w:rsidRPr="00DC2A50" w:rsidRDefault="00DC2A50" w:rsidP="00DC2A50">
      <w:pPr>
        <w:jc w:val="center"/>
        <w:rPr>
          <w:i/>
          <w:sz w:val="36"/>
          <w:szCs w:val="36"/>
          <w:u w:val="single"/>
        </w:rPr>
      </w:pPr>
      <w:r w:rsidRPr="00DC2A50">
        <w:rPr>
          <w:i/>
          <w:sz w:val="36"/>
          <w:szCs w:val="36"/>
          <w:u w:val="single"/>
        </w:rPr>
        <w:t>The FFA Creed</w:t>
      </w:r>
    </w:p>
    <w:p w:rsidR="00DC2A50" w:rsidRDefault="00DC2A50" w:rsidP="00DC2A50">
      <w:pPr>
        <w:rPr>
          <w:sz w:val="32"/>
          <w:szCs w:val="32"/>
        </w:rPr>
      </w:pPr>
      <w:r>
        <w:rPr>
          <w:sz w:val="32"/>
          <w:szCs w:val="32"/>
        </w:rPr>
        <w:tab/>
        <w:t xml:space="preserve">I believe in the future of agriculture, with a faith born not of words but of deeds-achievements won by the present and past generations of agriculturists; in the promise of better days through better ways, even as the better things we now enjoy have come to us through the struggles of former years. </w:t>
      </w:r>
    </w:p>
    <w:p w:rsidR="00DC2A50" w:rsidRDefault="00DC2A50" w:rsidP="00DC2A50">
      <w:pPr>
        <w:rPr>
          <w:sz w:val="32"/>
          <w:szCs w:val="32"/>
        </w:rPr>
      </w:pPr>
      <w:r>
        <w:rPr>
          <w:sz w:val="32"/>
          <w:szCs w:val="32"/>
        </w:rPr>
        <w:tab/>
        <w:t xml:space="preserve">I believe that to live and work on a good farm, or to be engaged in other agricultural pursuits, is pleasant as well as challenging; for I know the joys and discomforts of agricultural life and hold an inborn fondness for those associations which, even in hours of discouragement, I cannot deny. </w:t>
      </w:r>
    </w:p>
    <w:p w:rsidR="00DC2A50" w:rsidRDefault="00DC2A50" w:rsidP="00DC2A50">
      <w:pPr>
        <w:rPr>
          <w:sz w:val="32"/>
          <w:szCs w:val="32"/>
        </w:rPr>
      </w:pPr>
      <w:r>
        <w:rPr>
          <w:sz w:val="32"/>
          <w:szCs w:val="32"/>
        </w:rPr>
        <w:tab/>
        <w:t xml:space="preserve">I believe in leadership from ourselves and respect from others. I believe in my own ability to work efficiently and think clearly, with such knowledge and skill as I can secure, and in the ability of progressive agriculturists to serve our own and the public interest in producing and marketing the product of our toil. </w:t>
      </w:r>
    </w:p>
    <w:p w:rsidR="00DC2A50" w:rsidRDefault="00DC2A50" w:rsidP="00DC2A50">
      <w:pPr>
        <w:rPr>
          <w:sz w:val="32"/>
          <w:szCs w:val="32"/>
        </w:rPr>
      </w:pPr>
      <w:r>
        <w:rPr>
          <w:sz w:val="32"/>
          <w:szCs w:val="32"/>
        </w:rPr>
        <w:tab/>
        <w:t>I believe in less dependence on begging and more power in bargaining; in the life abundant and enough honest wealth to help make it so—for others as well as myself; in less need for charity and more of it when needed; in being happy myself and playing square with those whose happiness depends upon me.</w:t>
      </w:r>
    </w:p>
    <w:p w:rsidR="00DC2A50" w:rsidRDefault="00DC2A50" w:rsidP="00DC2A50">
      <w:pPr>
        <w:rPr>
          <w:sz w:val="32"/>
          <w:szCs w:val="32"/>
        </w:rPr>
      </w:pPr>
      <w:r>
        <w:rPr>
          <w:sz w:val="32"/>
          <w:szCs w:val="32"/>
        </w:rPr>
        <w:tab/>
        <w:t xml:space="preserve">I believe that American agriculture can and will hold true to the best traditions of our national life and that I can exert an influence in my home and community which will stand solid for my part in that inspiring task. </w:t>
      </w:r>
    </w:p>
    <w:p w:rsidR="00A87E79" w:rsidRPr="00F34967" w:rsidRDefault="00DC2A50" w:rsidP="00F34967">
      <w:pPr>
        <w:jc w:val="center"/>
        <w:rPr>
          <w:i/>
          <w:sz w:val="24"/>
          <w:szCs w:val="18"/>
        </w:rPr>
      </w:pPr>
      <w:r w:rsidRPr="00DC2A50">
        <w:rPr>
          <w:i/>
          <w:sz w:val="24"/>
          <w:szCs w:val="18"/>
        </w:rPr>
        <w:t>(The creed was written by E.M. Tiffany, and adopted at the 3</w:t>
      </w:r>
      <w:r w:rsidRPr="00DC2A50">
        <w:rPr>
          <w:i/>
          <w:sz w:val="24"/>
          <w:szCs w:val="18"/>
          <w:vertAlign w:val="superscript"/>
        </w:rPr>
        <w:t>rd</w:t>
      </w:r>
      <w:r w:rsidRPr="00DC2A50">
        <w:rPr>
          <w:i/>
          <w:sz w:val="24"/>
          <w:szCs w:val="18"/>
        </w:rPr>
        <w:t xml:space="preserve"> National Convention of the FFA. It was revised at the 38</w:t>
      </w:r>
      <w:r w:rsidRPr="00DC2A50">
        <w:rPr>
          <w:i/>
          <w:sz w:val="24"/>
          <w:szCs w:val="18"/>
          <w:vertAlign w:val="superscript"/>
        </w:rPr>
        <w:t>th</w:t>
      </w:r>
      <w:r w:rsidRPr="00DC2A50">
        <w:rPr>
          <w:i/>
          <w:sz w:val="24"/>
          <w:szCs w:val="18"/>
        </w:rPr>
        <w:t xml:space="preserve"> Convention and at the 63</w:t>
      </w:r>
      <w:r w:rsidRPr="00DC2A50">
        <w:rPr>
          <w:i/>
          <w:sz w:val="24"/>
          <w:szCs w:val="18"/>
          <w:vertAlign w:val="superscript"/>
        </w:rPr>
        <w:t>rd</w:t>
      </w:r>
      <w:r w:rsidRPr="00DC2A50">
        <w:rPr>
          <w:i/>
          <w:sz w:val="24"/>
          <w:szCs w:val="18"/>
        </w:rPr>
        <w:t xml:space="preserve"> convention.)</w:t>
      </w:r>
    </w:p>
    <w:p w:rsidR="007E0666" w:rsidRDefault="007E0666" w:rsidP="00DC2A50">
      <w:pPr>
        <w:jc w:val="center"/>
        <w:rPr>
          <w:i/>
          <w:sz w:val="36"/>
          <w:szCs w:val="36"/>
          <w:u w:val="single"/>
        </w:rPr>
      </w:pPr>
    </w:p>
    <w:p w:rsidR="00DC2A50" w:rsidRPr="00DC2A50" w:rsidRDefault="00DC2A50" w:rsidP="00DC2A50">
      <w:pPr>
        <w:jc w:val="center"/>
        <w:rPr>
          <w:i/>
          <w:sz w:val="36"/>
          <w:szCs w:val="36"/>
          <w:u w:val="single"/>
        </w:rPr>
      </w:pPr>
      <w:r w:rsidRPr="00DC2A50">
        <w:rPr>
          <w:i/>
          <w:sz w:val="36"/>
          <w:szCs w:val="36"/>
          <w:u w:val="single"/>
        </w:rPr>
        <w:t>The Salute</w:t>
      </w:r>
    </w:p>
    <w:p w:rsidR="00DC2A50" w:rsidRDefault="00DC2A50" w:rsidP="00DC2A50">
      <w:pPr>
        <w:rPr>
          <w:sz w:val="28"/>
          <w:szCs w:val="28"/>
        </w:rPr>
      </w:pPr>
      <w:r>
        <w:rPr>
          <w:sz w:val="28"/>
          <w:szCs w:val="28"/>
        </w:rPr>
        <w:t>The official salute of the FFA organization consists of facing the flag of the United States of America, placing the right hand over the heart and holding it there while repeating the following pledge</w:t>
      </w:r>
    </w:p>
    <w:p w:rsidR="00DC2A50" w:rsidRDefault="00DC2A50" w:rsidP="00DC2A50">
      <w:pPr>
        <w:jc w:val="center"/>
        <w:rPr>
          <w:b/>
          <w:sz w:val="28"/>
          <w:szCs w:val="28"/>
        </w:rPr>
      </w:pPr>
      <w:r>
        <w:rPr>
          <w:b/>
          <w:sz w:val="28"/>
          <w:szCs w:val="28"/>
        </w:rPr>
        <w:t>“I pledge allegiance to the flag of the United States of America and to the republic for which it stands, one nation under God, indivisible with liberty and justice for all.”</w:t>
      </w:r>
    </w:p>
    <w:p w:rsidR="00DC2A50" w:rsidRPr="00DC2A50" w:rsidRDefault="00DC2A50" w:rsidP="00DC2A50">
      <w:pPr>
        <w:rPr>
          <w:sz w:val="28"/>
          <w:szCs w:val="28"/>
        </w:rPr>
      </w:pPr>
      <w:r>
        <w:rPr>
          <w:sz w:val="28"/>
          <w:szCs w:val="28"/>
        </w:rPr>
        <w:t xml:space="preserve">At the conclusion of the pledge, the hand should be dropped to the side and the members should again face the president’s station.  The salute should always be used in the official closing ceremony for meetings.  </w:t>
      </w:r>
    </w:p>
    <w:p w:rsidR="00DC2A50" w:rsidRDefault="00DC2A50" w:rsidP="00DC2A50">
      <w:pPr>
        <w:jc w:val="center"/>
        <w:rPr>
          <w:sz w:val="36"/>
          <w:szCs w:val="36"/>
          <w:u w:val="single"/>
        </w:rPr>
      </w:pPr>
    </w:p>
    <w:p w:rsidR="00DC2A50" w:rsidRPr="00DC2A50" w:rsidRDefault="00DC2A50" w:rsidP="00DC2A50">
      <w:pPr>
        <w:jc w:val="center"/>
        <w:rPr>
          <w:i/>
          <w:sz w:val="36"/>
          <w:szCs w:val="36"/>
          <w:u w:val="single"/>
        </w:rPr>
      </w:pPr>
      <w:r w:rsidRPr="00DC2A50">
        <w:rPr>
          <w:i/>
          <w:sz w:val="36"/>
          <w:szCs w:val="36"/>
          <w:u w:val="single"/>
        </w:rPr>
        <w:t>The FFA Motto</w:t>
      </w:r>
    </w:p>
    <w:p w:rsidR="00DC2A50" w:rsidRDefault="00DC2A50" w:rsidP="00DC2A50">
      <w:pPr>
        <w:rPr>
          <w:sz w:val="28"/>
          <w:szCs w:val="28"/>
        </w:rPr>
      </w:pPr>
      <w:r>
        <w:rPr>
          <w:sz w:val="28"/>
          <w:szCs w:val="28"/>
        </w:rPr>
        <w:t xml:space="preserve">The motto consists of only four lines, but these lines are filled with practical philosophy reflection, the spirit and sincerity that is the basis of the FFA. </w:t>
      </w:r>
    </w:p>
    <w:p w:rsidR="00DC2A50" w:rsidRDefault="00DC2A50" w:rsidP="00DC2A50">
      <w:pPr>
        <w:ind w:left="1440" w:firstLine="720"/>
        <w:rPr>
          <w:b/>
          <w:sz w:val="28"/>
          <w:szCs w:val="28"/>
        </w:rPr>
      </w:pPr>
      <w:r>
        <w:rPr>
          <w:b/>
          <w:sz w:val="28"/>
          <w:szCs w:val="28"/>
        </w:rPr>
        <w:t>Learning to do,</w:t>
      </w:r>
    </w:p>
    <w:p w:rsidR="00DC2A50" w:rsidRDefault="00DC2A50" w:rsidP="00DC2A50">
      <w:pPr>
        <w:ind w:left="2160" w:firstLine="720"/>
        <w:rPr>
          <w:b/>
          <w:sz w:val="28"/>
          <w:szCs w:val="28"/>
        </w:rPr>
      </w:pPr>
      <w:r>
        <w:rPr>
          <w:b/>
          <w:sz w:val="28"/>
          <w:szCs w:val="28"/>
        </w:rPr>
        <w:t>Doing to learn,</w:t>
      </w:r>
    </w:p>
    <w:p w:rsidR="00DC2A50" w:rsidRDefault="00DC2A50" w:rsidP="00DC2A50">
      <w:pPr>
        <w:ind w:left="2880" w:firstLine="720"/>
        <w:rPr>
          <w:b/>
          <w:sz w:val="28"/>
          <w:szCs w:val="28"/>
        </w:rPr>
      </w:pPr>
      <w:r>
        <w:rPr>
          <w:b/>
          <w:sz w:val="28"/>
          <w:szCs w:val="28"/>
        </w:rPr>
        <w:t>Earning to live,</w:t>
      </w:r>
    </w:p>
    <w:p w:rsidR="00DC2A50" w:rsidRPr="004D50FF" w:rsidRDefault="00DC2A50" w:rsidP="00DC2A50">
      <w:pPr>
        <w:ind w:left="3600" w:firstLine="720"/>
        <w:rPr>
          <w:b/>
          <w:sz w:val="28"/>
          <w:szCs w:val="28"/>
        </w:rPr>
      </w:pPr>
      <w:r>
        <w:rPr>
          <w:b/>
          <w:sz w:val="28"/>
          <w:szCs w:val="28"/>
        </w:rPr>
        <w:t>Living to serve.</w:t>
      </w:r>
    </w:p>
    <w:p w:rsidR="00DC2A50" w:rsidRDefault="00DC2A50" w:rsidP="00DC2A50">
      <w:pPr>
        <w:jc w:val="center"/>
        <w:rPr>
          <w:sz w:val="36"/>
          <w:szCs w:val="36"/>
          <w:u w:val="single"/>
        </w:rPr>
      </w:pPr>
    </w:p>
    <w:p w:rsidR="00DC2A50" w:rsidRPr="00DC2A50" w:rsidRDefault="00DC2A50" w:rsidP="00DC2A50">
      <w:pPr>
        <w:jc w:val="center"/>
        <w:rPr>
          <w:i/>
          <w:sz w:val="36"/>
          <w:szCs w:val="36"/>
          <w:u w:val="single"/>
        </w:rPr>
      </w:pPr>
      <w:r w:rsidRPr="00DC2A50">
        <w:rPr>
          <w:i/>
          <w:sz w:val="36"/>
          <w:szCs w:val="36"/>
          <w:u w:val="single"/>
        </w:rPr>
        <w:t>The Colors</w:t>
      </w:r>
    </w:p>
    <w:p w:rsidR="00DC2A50" w:rsidRPr="004D50FF" w:rsidRDefault="00DC2A50" w:rsidP="00DC2A50">
      <w:pPr>
        <w:rPr>
          <w:sz w:val="28"/>
          <w:szCs w:val="28"/>
        </w:rPr>
      </w:pPr>
      <w:r>
        <w:rPr>
          <w:sz w:val="28"/>
          <w:szCs w:val="28"/>
        </w:rPr>
        <w:t xml:space="preserve">As the blue field of our </w:t>
      </w:r>
      <w:r w:rsidR="00144CA5">
        <w:rPr>
          <w:sz w:val="28"/>
          <w:szCs w:val="28"/>
        </w:rPr>
        <w:t>nation’s</w:t>
      </w:r>
      <w:r>
        <w:rPr>
          <w:sz w:val="28"/>
          <w:szCs w:val="28"/>
        </w:rPr>
        <w:t xml:space="preserve"> flag and the golden fields of ripened corn unify our country, the FFA colors of national blue and corn gold give unity to the organization.  All FFA functions and paraphernalia should proudly display the colors.  </w:t>
      </w:r>
    </w:p>
    <w:p w:rsidR="00E958F5" w:rsidRDefault="00E958F5" w:rsidP="004523C1">
      <w:pPr>
        <w:spacing w:line="240" w:lineRule="auto"/>
        <w:jc w:val="center"/>
        <w:rPr>
          <w:i/>
          <w:sz w:val="36"/>
          <w:szCs w:val="36"/>
          <w:u w:val="single"/>
        </w:rPr>
      </w:pPr>
    </w:p>
    <w:p w:rsidR="00DC2A50" w:rsidRPr="00BC6E0F" w:rsidRDefault="00DC2A50" w:rsidP="004523C1">
      <w:pPr>
        <w:spacing w:line="240" w:lineRule="auto"/>
        <w:jc w:val="center"/>
        <w:rPr>
          <w:i/>
          <w:sz w:val="32"/>
          <w:szCs w:val="36"/>
          <w:u w:val="single"/>
        </w:rPr>
      </w:pPr>
      <w:r w:rsidRPr="00BC6E0F">
        <w:rPr>
          <w:i/>
          <w:sz w:val="32"/>
          <w:szCs w:val="36"/>
          <w:u w:val="single"/>
        </w:rPr>
        <w:t>Algona, District, State &amp; National FFA Officers</w:t>
      </w:r>
    </w:p>
    <w:p w:rsidR="00AC0B18" w:rsidRPr="0001581E" w:rsidRDefault="00DC2A50" w:rsidP="00D505E2">
      <w:pPr>
        <w:spacing w:line="240" w:lineRule="auto"/>
        <w:rPr>
          <w:sz w:val="24"/>
          <w:szCs w:val="36"/>
        </w:rPr>
      </w:pPr>
      <w:r w:rsidRPr="00BC6E0F">
        <w:rPr>
          <w:b/>
          <w:i/>
          <w:sz w:val="32"/>
          <w:szCs w:val="36"/>
        </w:rPr>
        <w:t>Algona</w:t>
      </w:r>
      <w:r w:rsidR="00362111">
        <w:rPr>
          <w:b/>
          <w:i/>
          <w:sz w:val="32"/>
          <w:szCs w:val="36"/>
        </w:rPr>
        <w:br/>
      </w:r>
      <w:r w:rsidRPr="00AC0B18">
        <w:rPr>
          <w:sz w:val="24"/>
          <w:szCs w:val="36"/>
        </w:rPr>
        <w:t>PRESIDENT</w:t>
      </w:r>
      <w:r w:rsidRPr="00AC0B18">
        <w:rPr>
          <w:sz w:val="24"/>
          <w:szCs w:val="36"/>
        </w:rPr>
        <w:tab/>
      </w:r>
      <w:r w:rsidRPr="00AC0B18">
        <w:rPr>
          <w:sz w:val="24"/>
          <w:szCs w:val="36"/>
        </w:rPr>
        <w:tab/>
      </w:r>
      <w:r w:rsidRPr="00AC0B18">
        <w:rPr>
          <w:sz w:val="24"/>
          <w:szCs w:val="36"/>
        </w:rPr>
        <w:tab/>
      </w:r>
      <w:r w:rsidR="00AC0B18">
        <w:rPr>
          <w:sz w:val="24"/>
          <w:szCs w:val="36"/>
        </w:rPr>
        <w:tab/>
      </w:r>
      <w:r w:rsidR="0001581E">
        <w:rPr>
          <w:sz w:val="24"/>
          <w:szCs w:val="36"/>
        </w:rPr>
        <w:t>Bryce Garman</w:t>
      </w:r>
      <w:r w:rsidR="00E958F5">
        <w:rPr>
          <w:sz w:val="24"/>
          <w:szCs w:val="36"/>
        </w:rPr>
        <w:tab/>
      </w:r>
      <w:r w:rsidR="00A87E79" w:rsidRPr="00AC0B18">
        <w:rPr>
          <w:sz w:val="24"/>
          <w:szCs w:val="36"/>
        </w:rPr>
        <w:tab/>
      </w:r>
      <w:r w:rsidR="00A87E79" w:rsidRPr="00AC0B18">
        <w:rPr>
          <w:sz w:val="24"/>
          <w:szCs w:val="36"/>
        </w:rPr>
        <w:tab/>
      </w:r>
      <w:r w:rsidR="00A87E79">
        <w:rPr>
          <w:sz w:val="24"/>
          <w:szCs w:val="36"/>
        </w:rPr>
        <w:tab/>
      </w:r>
      <w:r w:rsidR="0001581E">
        <w:rPr>
          <w:sz w:val="24"/>
          <w:szCs w:val="36"/>
        </w:rPr>
        <w:t>Algona</w:t>
      </w:r>
      <w:r w:rsidR="00AC0B18">
        <w:rPr>
          <w:sz w:val="24"/>
          <w:szCs w:val="36"/>
        </w:rPr>
        <w:br/>
        <w:t xml:space="preserve">VICE </w:t>
      </w:r>
      <w:r w:rsidR="00A87E79">
        <w:rPr>
          <w:sz w:val="24"/>
          <w:szCs w:val="36"/>
        </w:rPr>
        <w:t>PRESIDENT</w:t>
      </w:r>
      <w:r w:rsidRPr="00AC0B18">
        <w:rPr>
          <w:sz w:val="24"/>
          <w:szCs w:val="36"/>
        </w:rPr>
        <w:tab/>
      </w:r>
      <w:r w:rsidRPr="00AC0B18">
        <w:rPr>
          <w:sz w:val="24"/>
          <w:szCs w:val="36"/>
        </w:rPr>
        <w:tab/>
      </w:r>
      <w:r w:rsidR="00AC0B18">
        <w:rPr>
          <w:sz w:val="24"/>
          <w:szCs w:val="36"/>
        </w:rPr>
        <w:tab/>
      </w:r>
      <w:r w:rsidR="0001581E">
        <w:rPr>
          <w:sz w:val="24"/>
          <w:szCs w:val="36"/>
        </w:rPr>
        <w:t xml:space="preserve">Macy </w:t>
      </w:r>
      <w:proofErr w:type="spellStart"/>
      <w:r w:rsidR="0001581E">
        <w:rPr>
          <w:sz w:val="24"/>
          <w:szCs w:val="36"/>
        </w:rPr>
        <w:t>Grein</w:t>
      </w:r>
      <w:proofErr w:type="spellEnd"/>
      <w:r w:rsidR="00E958F5">
        <w:rPr>
          <w:sz w:val="24"/>
          <w:szCs w:val="36"/>
        </w:rPr>
        <w:tab/>
      </w:r>
      <w:r w:rsidR="00A87E79" w:rsidRPr="00AC0B18">
        <w:rPr>
          <w:sz w:val="24"/>
          <w:szCs w:val="36"/>
        </w:rPr>
        <w:tab/>
      </w:r>
      <w:r w:rsidR="00A87E79" w:rsidRPr="00AC0B18">
        <w:rPr>
          <w:sz w:val="24"/>
          <w:szCs w:val="36"/>
        </w:rPr>
        <w:tab/>
      </w:r>
      <w:r w:rsidR="00A87E79" w:rsidRPr="00AC0B18">
        <w:rPr>
          <w:sz w:val="24"/>
          <w:szCs w:val="36"/>
        </w:rPr>
        <w:tab/>
      </w:r>
      <w:r w:rsidR="0001581E">
        <w:rPr>
          <w:sz w:val="24"/>
          <w:szCs w:val="36"/>
        </w:rPr>
        <w:t>Wesley</w:t>
      </w:r>
      <w:r w:rsidR="00AC0B18">
        <w:rPr>
          <w:sz w:val="24"/>
          <w:szCs w:val="36"/>
        </w:rPr>
        <w:br/>
      </w:r>
      <w:r w:rsidRPr="00AC0B18">
        <w:rPr>
          <w:sz w:val="24"/>
          <w:szCs w:val="36"/>
        </w:rPr>
        <w:t>SECRETARY</w:t>
      </w:r>
      <w:r w:rsidRPr="00AC0B18">
        <w:rPr>
          <w:sz w:val="24"/>
          <w:szCs w:val="36"/>
        </w:rPr>
        <w:tab/>
      </w:r>
      <w:r w:rsidRPr="00AC0B18">
        <w:rPr>
          <w:sz w:val="24"/>
          <w:szCs w:val="36"/>
        </w:rPr>
        <w:tab/>
      </w:r>
      <w:r w:rsidRPr="00AC0B18">
        <w:rPr>
          <w:sz w:val="24"/>
          <w:szCs w:val="36"/>
        </w:rPr>
        <w:tab/>
      </w:r>
      <w:r w:rsidR="0001581E">
        <w:rPr>
          <w:sz w:val="24"/>
          <w:szCs w:val="36"/>
        </w:rPr>
        <w:tab/>
      </w:r>
      <w:proofErr w:type="spellStart"/>
      <w:r w:rsidR="0001581E">
        <w:rPr>
          <w:sz w:val="24"/>
          <w:szCs w:val="36"/>
        </w:rPr>
        <w:t>Maegan</w:t>
      </w:r>
      <w:proofErr w:type="spellEnd"/>
      <w:r w:rsidR="0001581E">
        <w:rPr>
          <w:sz w:val="24"/>
          <w:szCs w:val="36"/>
        </w:rPr>
        <w:t xml:space="preserve"> </w:t>
      </w:r>
      <w:proofErr w:type="spellStart"/>
      <w:r w:rsidR="0001581E">
        <w:rPr>
          <w:sz w:val="24"/>
          <w:szCs w:val="36"/>
        </w:rPr>
        <w:t>Schorpp</w:t>
      </w:r>
      <w:proofErr w:type="spellEnd"/>
      <w:r w:rsidR="00D505E2">
        <w:rPr>
          <w:sz w:val="24"/>
          <w:szCs w:val="36"/>
        </w:rPr>
        <w:tab/>
      </w:r>
      <w:r w:rsidR="0001581E">
        <w:rPr>
          <w:sz w:val="24"/>
          <w:szCs w:val="36"/>
        </w:rPr>
        <w:tab/>
      </w:r>
      <w:r w:rsidR="0001581E">
        <w:rPr>
          <w:sz w:val="24"/>
          <w:szCs w:val="36"/>
        </w:rPr>
        <w:tab/>
        <w:t>Algona</w:t>
      </w:r>
      <w:r w:rsidR="007C0206">
        <w:rPr>
          <w:sz w:val="24"/>
          <w:szCs w:val="36"/>
        </w:rPr>
        <w:t xml:space="preserve"> </w:t>
      </w:r>
      <w:r w:rsidR="007C0206">
        <w:rPr>
          <w:sz w:val="24"/>
          <w:szCs w:val="36"/>
        </w:rPr>
        <w:br/>
      </w:r>
      <w:r w:rsidR="004477B9">
        <w:rPr>
          <w:sz w:val="24"/>
          <w:szCs w:val="36"/>
        </w:rPr>
        <w:t>TREASURER</w:t>
      </w:r>
      <w:r w:rsidR="004477B9">
        <w:rPr>
          <w:sz w:val="24"/>
          <w:szCs w:val="36"/>
        </w:rPr>
        <w:tab/>
      </w:r>
      <w:r w:rsidR="004477B9">
        <w:rPr>
          <w:sz w:val="24"/>
          <w:szCs w:val="36"/>
        </w:rPr>
        <w:tab/>
      </w:r>
      <w:r w:rsidR="00A87E79">
        <w:rPr>
          <w:sz w:val="24"/>
          <w:szCs w:val="36"/>
        </w:rPr>
        <w:tab/>
      </w:r>
      <w:r w:rsidR="0001581E">
        <w:rPr>
          <w:sz w:val="24"/>
          <w:szCs w:val="36"/>
        </w:rPr>
        <w:tab/>
      </w:r>
      <w:proofErr w:type="spellStart"/>
      <w:r w:rsidR="0001581E">
        <w:rPr>
          <w:sz w:val="24"/>
          <w:szCs w:val="36"/>
        </w:rPr>
        <w:t>Elly</w:t>
      </w:r>
      <w:proofErr w:type="spellEnd"/>
      <w:r w:rsidR="0001581E">
        <w:rPr>
          <w:sz w:val="24"/>
          <w:szCs w:val="36"/>
        </w:rPr>
        <w:t xml:space="preserve"> </w:t>
      </w:r>
      <w:proofErr w:type="spellStart"/>
      <w:r w:rsidR="0001581E">
        <w:rPr>
          <w:sz w:val="24"/>
          <w:szCs w:val="36"/>
        </w:rPr>
        <w:t>Lowagie</w:t>
      </w:r>
      <w:proofErr w:type="spellEnd"/>
      <w:r w:rsidR="0001581E">
        <w:rPr>
          <w:sz w:val="24"/>
          <w:szCs w:val="36"/>
        </w:rPr>
        <w:tab/>
      </w:r>
      <w:r w:rsidR="0001581E">
        <w:rPr>
          <w:sz w:val="24"/>
          <w:szCs w:val="36"/>
        </w:rPr>
        <w:tab/>
      </w:r>
      <w:r w:rsidR="0001581E">
        <w:rPr>
          <w:sz w:val="24"/>
          <w:szCs w:val="36"/>
        </w:rPr>
        <w:tab/>
        <w:t xml:space="preserve">             Algona</w:t>
      </w:r>
      <w:r w:rsidR="00AC0B18">
        <w:rPr>
          <w:sz w:val="24"/>
          <w:szCs w:val="36"/>
        </w:rPr>
        <w:br/>
      </w:r>
      <w:r w:rsidRPr="00AC0B18">
        <w:rPr>
          <w:sz w:val="24"/>
          <w:szCs w:val="36"/>
        </w:rPr>
        <w:t>REPORTER</w:t>
      </w:r>
      <w:r w:rsidRPr="00AC0B18">
        <w:rPr>
          <w:sz w:val="24"/>
          <w:szCs w:val="36"/>
        </w:rPr>
        <w:tab/>
      </w:r>
      <w:r w:rsidRPr="00AC0B18">
        <w:rPr>
          <w:sz w:val="24"/>
          <w:szCs w:val="36"/>
        </w:rPr>
        <w:tab/>
      </w:r>
      <w:r w:rsidRPr="00AC0B18">
        <w:rPr>
          <w:sz w:val="24"/>
          <w:szCs w:val="36"/>
        </w:rPr>
        <w:tab/>
      </w:r>
      <w:r w:rsidR="00AC0B18">
        <w:rPr>
          <w:sz w:val="24"/>
          <w:szCs w:val="36"/>
        </w:rPr>
        <w:tab/>
      </w:r>
      <w:r w:rsidR="0001581E">
        <w:rPr>
          <w:sz w:val="24"/>
          <w:szCs w:val="36"/>
        </w:rPr>
        <w:t xml:space="preserve">Jackie </w:t>
      </w:r>
      <w:proofErr w:type="spellStart"/>
      <w:r w:rsidR="0001581E">
        <w:rPr>
          <w:sz w:val="24"/>
          <w:szCs w:val="36"/>
        </w:rPr>
        <w:t>Reding</w:t>
      </w:r>
      <w:proofErr w:type="spellEnd"/>
      <w:r w:rsidR="0001581E">
        <w:rPr>
          <w:sz w:val="24"/>
          <w:szCs w:val="36"/>
        </w:rPr>
        <w:tab/>
      </w:r>
      <w:r w:rsidR="0001581E">
        <w:rPr>
          <w:sz w:val="24"/>
          <w:szCs w:val="36"/>
        </w:rPr>
        <w:tab/>
      </w:r>
      <w:r w:rsidR="0001581E">
        <w:rPr>
          <w:sz w:val="24"/>
          <w:szCs w:val="36"/>
        </w:rPr>
        <w:tab/>
      </w:r>
      <w:r w:rsidR="0001581E">
        <w:rPr>
          <w:sz w:val="24"/>
          <w:szCs w:val="36"/>
        </w:rPr>
        <w:tab/>
        <w:t>Bode</w:t>
      </w:r>
      <w:r w:rsidR="00AC0B18">
        <w:rPr>
          <w:sz w:val="24"/>
          <w:szCs w:val="36"/>
        </w:rPr>
        <w:br/>
      </w:r>
      <w:r w:rsidRPr="00AC0B18">
        <w:rPr>
          <w:sz w:val="24"/>
          <w:szCs w:val="36"/>
        </w:rPr>
        <w:t>SENTINEL</w:t>
      </w:r>
      <w:r w:rsidRPr="00AC0B18">
        <w:rPr>
          <w:sz w:val="24"/>
          <w:szCs w:val="36"/>
        </w:rPr>
        <w:tab/>
      </w:r>
      <w:r w:rsidRPr="00AC0B18">
        <w:rPr>
          <w:sz w:val="24"/>
          <w:szCs w:val="36"/>
        </w:rPr>
        <w:tab/>
      </w:r>
      <w:r w:rsidRPr="00AC0B18">
        <w:rPr>
          <w:sz w:val="24"/>
          <w:szCs w:val="36"/>
        </w:rPr>
        <w:tab/>
      </w:r>
      <w:r w:rsidRPr="00AC0B18">
        <w:rPr>
          <w:sz w:val="24"/>
          <w:szCs w:val="36"/>
        </w:rPr>
        <w:tab/>
      </w:r>
      <w:proofErr w:type="spellStart"/>
      <w:r w:rsidR="0001581E">
        <w:rPr>
          <w:sz w:val="24"/>
          <w:szCs w:val="36"/>
        </w:rPr>
        <w:t>Jace</w:t>
      </w:r>
      <w:proofErr w:type="spellEnd"/>
      <w:r w:rsidR="0001581E">
        <w:rPr>
          <w:sz w:val="24"/>
          <w:szCs w:val="36"/>
        </w:rPr>
        <w:t xml:space="preserve"> Jennings</w:t>
      </w:r>
      <w:r w:rsidR="0001581E">
        <w:rPr>
          <w:sz w:val="24"/>
          <w:szCs w:val="36"/>
        </w:rPr>
        <w:tab/>
      </w:r>
      <w:r w:rsidR="0001581E">
        <w:rPr>
          <w:sz w:val="24"/>
          <w:szCs w:val="36"/>
        </w:rPr>
        <w:tab/>
      </w:r>
      <w:r w:rsidR="0001581E">
        <w:rPr>
          <w:sz w:val="24"/>
          <w:szCs w:val="36"/>
        </w:rPr>
        <w:tab/>
      </w:r>
      <w:r w:rsidR="0001581E">
        <w:rPr>
          <w:sz w:val="24"/>
          <w:szCs w:val="36"/>
        </w:rPr>
        <w:tab/>
        <w:t>Algona</w:t>
      </w:r>
      <w:r w:rsidRPr="00AC0B18">
        <w:rPr>
          <w:sz w:val="24"/>
          <w:szCs w:val="36"/>
        </w:rPr>
        <w:t xml:space="preserve"> </w:t>
      </w:r>
      <w:r w:rsidR="0001581E">
        <w:rPr>
          <w:sz w:val="24"/>
          <w:szCs w:val="36"/>
        </w:rPr>
        <w:br/>
        <w:t>HISTORIAN</w:t>
      </w:r>
      <w:r w:rsidR="0001581E">
        <w:rPr>
          <w:sz w:val="24"/>
          <w:szCs w:val="36"/>
        </w:rPr>
        <w:tab/>
      </w:r>
      <w:r w:rsidR="0001581E">
        <w:rPr>
          <w:sz w:val="24"/>
          <w:szCs w:val="36"/>
        </w:rPr>
        <w:tab/>
      </w:r>
      <w:r w:rsidR="0001581E">
        <w:rPr>
          <w:sz w:val="24"/>
          <w:szCs w:val="36"/>
        </w:rPr>
        <w:tab/>
      </w:r>
      <w:r w:rsidR="0001581E">
        <w:rPr>
          <w:sz w:val="24"/>
          <w:szCs w:val="36"/>
        </w:rPr>
        <w:tab/>
      </w:r>
      <w:proofErr w:type="spellStart"/>
      <w:r w:rsidR="0001581E">
        <w:rPr>
          <w:sz w:val="24"/>
          <w:szCs w:val="36"/>
        </w:rPr>
        <w:t>Maddie</w:t>
      </w:r>
      <w:proofErr w:type="spellEnd"/>
      <w:r w:rsidR="0001581E">
        <w:rPr>
          <w:sz w:val="24"/>
          <w:szCs w:val="36"/>
        </w:rPr>
        <w:t xml:space="preserve"> </w:t>
      </w:r>
      <w:proofErr w:type="spellStart"/>
      <w:r w:rsidR="0001581E">
        <w:rPr>
          <w:sz w:val="24"/>
          <w:szCs w:val="36"/>
        </w:rPr>
        <w:t>McPeak</w:t>
      </w:r>
      <w:proofErr w:type="spellEnd"/>
      <w:r w:rsidR="0001581E">
        <w:rPr>
          <w:sz w:val="24"/>
          <w:szCs w:val="36"/>
        </w:rPr>
        <w:tab/>
      </w:r>
      <w:r w:rsidR="0001581E">
        <w:rPr>
          <w:sz w:val="24"/>
          <w:szCs w:val="36"/>
        </w:rPr>
        <w:tab/>
      </w:r>
      <w:r w:rsidR="0001581E">
        <w:rPr>
          <w:sz w:val="24"/>
          <w:szCs w:val="36"/>
        </w:rPr>
        <w:tab/>
      </w:r>
      <w:proofErr w:type="spellStart"/>
      <w:r w:rsidR="0001581E">
        <w:rPr>
          <w:sz w:val="24"/>
          <w:szCs w:val="36"/>
        </w:rPr>
        <w:t>LuVerne</w:t>
      </w:r>
      <w:proofErr w:type="spellEnd"/>
      <w:r w:rsidR="00AC0B18">
        <w:rPr>
          <w:sz w:val="24"/>
          <w:szCs w:val="36"/>
        </w:rPr>
        <w:br/>
      </w:r>
      <w:r w:rsidR="00AC0B18" w:rsidRPr="00AC0B18">
        <w:rPr>
          <w:sz w:val="24"/>
          <w:szCs w:val="36"/>
        </w:rPr>
        <w:t>ADVISOR</w:t>
      </w:r>
      <w:r w:rsidR="00AC0B18" w:rsidRPr="00AC0B18">
        <w:rPr>
          <w:sz w:val="24"/>
          <w:szCs w:val="36"/>
        </w:rPr>
        <w:tab/>
      </w:r>
      <w:r w:rsidR="00AC0B18" w:rsidRPr="00AC0B18">
        <w:rPr>
          <w:sz w:val="24"/>
          <w:szCs w:val="36"/>
        </w:rPr>
        <w:tab/>
      </w:r>
      <w:r w:rsidR="00AC0B18" w:rsidRPr="00AC0B18">
        <w:rPr>
          <w:sz w:val="24"/>
          <w:szCs w:val="36"/>
        </w:rPr>
        <w:tab/>
      </w:r>
      <w:r w:rsidR="00AC0B18" w:rsidRPr="00AC0B18">
        <w:rPr>
          <w:sz w:val="24"/>
          <w:szCs w:val="36"/>
        </w:rPr>
        <w:tab/>
      </w:r>
      <w:r w:rsidR="00E958F5">
        <w:rPr>
          <w:sz w:val="24"/>
          <w:szCs w:val="36"/>
        </w:rPr>
        <w:t>Betsy Becker</w:t>
      </w:r>
      <w:r w:rsidR="00E958F5">
        <w:rPr>
          <w:sz w:val="24"/>
          <w:szCs w:val="36"/>
        </w:rPr>
        <w:tab/>
      </w:r>
      <w:r w:rsidR="00E958F5">
        <w:rPr>
          <w:sz w:val="24"/>
          <w:szCs w:val="36"/>
        </w:rPr>
        <w:tab/>
      </w:r>
      <w:r w:rsidR="00E958F5">
        <w:rPr>
          <w:sz w:val="24"/>
          <w:szCs w:val="36"/>
        </w:rPr>
        <w:tab/>
      </w:r>
      <w:r w:rsidR="00E958F5">
        <w:rPr>
          <w:sz w:val="24"/>
          <w:szCs w:val="36"/>
        </w:rPr>
        <w:tab/>
        <w:t>Algona</w:t>
      </w:r>
    </w:p>
    <w:p w:rsidR="00AC0B18" w:rsidRPr="00BC6E0F" w:rsidRDefault="00AC0B18" w:rsidP="00D505E2">
      <w:pPr>
        <w:spacing w:line="240" w:lineRule="auto"/>
        <w:rPr>
          <w:b/>
          <w:i/>
          <w:sz w:val="32"/>
          <w:szCs w:val="36"/>
        </w:rPr>
      </w:pPr>
      <w:r w:rsidRPr="00BC6E0F">
        <w:rPr>
          <w:b/>
          <w:i/>
          <w:sz w:val="32"/>
          <w:szCs w:val="36"/>
        </w:rPr>
        <w:t>North Central District</w:t>
      </w:r>
    </w:p>
    <w:p w:rsidR="00AC0B18" w:rsidRPr="00AC0B18" w:rsidRDefault="00AC0B18" w:rsidP="004523C1">
      <w:pPr>
        <w:spacing w:line="240" w:lineRule="auto"/>
        <w:rPr>
          <w:sz w:val="24"/>
          <w:szCs w:val="36"/>
        </w:rPr>
      </w:pPr>
      <w:r w:rsidRPr="00AC0B18">
        <w:rPr>
          <w:sz w:val="24"/>
          <w:szCs w:val="36"/>
        </w:rPr>
        <w:t>PRESIDENT</w:t>
      </w:r>
      <w:r w:rsidRPr="00AC0B18">
        <w:rPr>
          <w:sz w:val="24"/>
          <w:szCs w:val="36"/>
        </w:rPr>
        <w:tab/>
      </w:r>
      <w:r w:rsidRPr="00AC0B18">
        <w:rPr>
          <w:sz w:val="24"/>
          <w:szCs w:val="36"/>
        </w:rPr>
        <w:tab/>
      </w:r>
      <w:r w:rsidRPr="00AC0B18">
        <w:rPr>
          <w:sz w:val="24"/>
          <w:szCs w:val="36"/>
        </w:rPr>
        <w:tab/>
      </w:r>
      <w:r>
        <w:rPr>
          <w:sz w:val="24"/>
          <w:szCs w:val="36"/>
        </w:rPr>
        <w:tab/>
      </w:r>
      <w:r w:rsidR="0001581E">
        <w:rPr>
          <w:sz w:val="24"/>
          <w:szCs w:val="36"/>
        </w:rPr>
        <w:t xml:space="preserve">Alexis </w:t>
      </w:r>
      <w:proofErr w:type="spellStart"/>
      <w:r w:rsidR="0001581E">
        <w:rPr>
          <w:sz w:val="24"/>
          <w:szCs w:val="36"/>
        </w:rPr>
        <w:t>Berte</w:t>
      </w:r>
      <w:proofErr w:type="spellEnd"/>
      <w:r w:rsidR="0001581E">
        <w:rPr>
          <w:sz w:val="24"/>
          <w:szCs w:val="36"/>
        </w:rPr>
        <w:tab/>
      </w:r>
      <w:r w:rsidR="0001581E">
        <w:rPr>
          <w:sz w:val="24"/>
          <w:szCs w:val="36"/>
        </w:rPr>
        <w:tab/>
      </w:r>
      <w:r w:rsidR="0001581E">
        <w:rPr>
          <w:sz w:val="24"/>
          <w:szCs w:val="36"/>
        </w:rPr>
        <w:tab/>
      </w:r>
      <w:r w:rsidR="0001581E">
        <w:rPr>
          <w:sz w:val="24"/>
          <w:szCs w:val="36"/>
        </w:rPr>
        <w:tab/>
        <w:t>Algona</w:t>
      </w:r>
      <w:r>
        <w:rPr>
          <w:sz w:val="24"/>
          <w:szCs w:val="36"/>
        </w:rPr>
        <w:br/>
      </w:r>
      <w:r w:rsidRPr="00AC0B18">
        <w:rPr>
          <w:sz w:val="24"/>
          <w:szCs w:val="36"/>
        </w:rPr>
        <w:t>VICE PRESIDENT</w:t>
      </w:r>
      <w:r w:rsidRPr="00AC0B18">
        <w:rPr>
          <w:sz w:val="24"/>
          <w:szCs w:val="36"/>
        </w:rPr>
        <w:tab/>
      </w:r>
      <w:r w:rsidRPr="00AC0B18">
        <w:rPr>
          <w:sz w:val="24"/>
          <w:szCs w:val="36"/>
        </w:rPr>
        <w:tab/>
      </w:r>
      <w:r>
        <w:rPr>
          <w:sz w:val="24"/>
          <w:szCs w:val="36"/>
        </w:rPr>
        <w:tab/>
      </w:r>
      <w:r w:rsidR="0001581E">
        <w:rPr>
          <w:sz w:val="24"/>
          <w:szCs w:val="36"/>
        </w:rPr>
        <w:t>Anna Babcock</w:t>
      </w:r>
      <w:r w:rsidR="0001581E">
        <w:rPr>
          <w:sz w:val="24"/>
          <w:szCs w:val="36"/>
        </w:rPr>
        <w:tab/>
      </w:r>
      <w:r w:rsidR="0001581E">
        <w:rPr>
          <w:sz w:val="24"/>
          <w:szCs w:val="36"/>
        </w:rPr>
        <w:tab/>
      </w:r>
      <w:r w:rsidR="0001581E">
        <w:rPr>
          <w:sz w:val="24"/>
          <w:szCs w:val="36"/>
        </w:rPr>
        <w:tab/>
      </w:r>
      <w:r w:rsidR="0001581E">
        <w:rPr>
          <w:sz w:val="24"/>
          <w:szCs w:val="36"/>
        </w:rPr>
        <w:tab/>
        <w:t>Gilbert</w:t>
      </w:r>
      <w:r>
        <w:rPr>
          <w:sz w:val="24"/>
          <w:szCs w:val="36"/>
        </w:rPr>
        <w:br/>
      </w:r>
      <w:r w:rsidRPr="00AC0B18">
        <w:rPr>
          <w:sz w:val="24"/>
          <w:szCs w:val="36"/>
        </w:rPr>
        <w:t>SECRETARY</w:t>
      </w:r>
      <w:r w:rsidRPr="00AC0B18">
        <w:rPr>
          <w:sz w:val="24"/>
          <w:szCs w:val="36"/>
        </w:rPr>
        <w:tab/>
      </w:r>
      <w:r w:rsidRPr="00AC0B18">
        <w:rPr>
          <w:sz w:val="24"/>
          <w:szCs w:val="36"/>
        </w:rPr>
        <w:tab/>
      </w:r>
      <w:r w:rsidRPr="00AC0B18">
        <w:rPr>
          <w:sz w:val="24"/>
          <w:szCs w:val="36"/>
        </w:rPr>
        <w:tab/>
      </w:r>
      <w:r w:rsidR="0001581E">
        <w:rPr>
          <w:sz w:val="24"/>
          <w:szCs w:val="36"/>
        </w:rPr>
        <w:tab/>
      </w:r>
      <w:proofErr w:type="spellStart"/>
      <w:r w:rsidR="0001581E">
        <w:rPr>
          <w:sz w:val="24"/>
          <w:szCs w:val="36"/>
        </w:rPr>
        <w:t>Keagan</w:t>
      </w:r>
      <w:proofErr w:type="spellEnd"/>
      <w:r w:rsidR="0001581E">
        <w:rPr>
          <w:sz w:val="24"/>
          <w:szCs w:val="36"/>
        </w:rPr>
        <w:t xml:space="preserve"> </w:t>
      </w:r>
      <w:proofErr w:type="spellStart"/>
      <w:r w:rsidR="0001581E">
        <w:rPr>
          <w:sz w:val="24"/>
          <w:szCs w:val="36"/>
        </w:rPr>
        <w:t>Betsinger</w:t>
      </w:r>
      <w:proofErr w:type="spellEnd"/>
      <w:r w:rsidR="0001581E">
        <w:rPr>
          <w:sz w:val="24"/>
          <w:szCs w:val="36"/>
        </w:rPr>
        <w:tab/>
      </w:r>
      <w:r w:rsidR="0001581E">
        <w:rPr>
          <w:sz w:val="24"/>
          <w:szCs w:val="36"/>
        </w:rPr>
        <w:tab/>
      </w:r>
      <w:r w:rsidR="0001581E">
        <w:rPr>
          <w:sz w:val="24"/>
          <w:szCs w:val="36"/>
        </w:rPr>
        <w:tab/>
        <w:t>Nashua-Plainfield</w:t>
      </w:r>
      <w:r>
        <w:rPr>
          <w:sz w:val="24"/>
          <w:szCs w:val="36"/>
        </w:rPr>
        <w:br/>
      </w:r>
      <w:r w:rsidR="004477B9">
        <w:rPr>
          <w:sz w:val="24"/>
          <w:szCs w:val="36"/>
        </w:rPr>
        <w:t>TREASURER</w:t>
      </w:r>
      <w:r w:rsidR="004477B9">
        <w:rPr>
          <w:sz w:val="24"/>
          <w:szCs w:val="36"/>
        </w:rPr>
        <w:tab/>
      </w:r>
      <w:r w:rsidR="004477B9">
        <w:rPr>
          <w:sz w:val="24"/>
          <w:szCs w:val="36"/>
        </w:rPr>
        <w:tab/>
      </w:r>
      <w:r w:rsidR="007C0206">
        <w:rPr>
          <w:sz w:val="24"/>
          <w:szCs w:val="36"/>
        </w:rPr>
        <w:tab/>
      </w:r>
      <w:r w:rsidR="0001581E">
        <w:rPr>
          <w:sz w:val="24"/>
          <w:szCs w:val="36"/>
        </w:rPr>
        <w:tab/>
        <w:t>Hunter Saul</w:t>
      </w:r>
      <w:r w:rsidR="0001581E">
        <w:rPr>
          <w:sz w:val="24"/>
          <w:szCs w:val="36"/>
        </w:rPr>
        <w:tab/>
      </w:r>
      <w:r w:rsidR="0001581E">
        <w:rPr>
          <w:sz w:val="24"/>
          <w:szCs w:val="36"/>
        </w:rPr>
        <w:tab/>
      </w:r>
      <w:r w:rsidR="0001581E">
        <w:rPr>
          <w:sz w:val="24"/>
          <w:szCs w:val="36"/>
        </w:rPr>
        <w:tab/>
      </w:r>
      <w:r w:rsidR="0001581E">
        <w:rPr>
          <w:sz w:val="24"/>
          <w:szCs w:val="36"/>
        </w:rPr>
        <w:tab/>
      </w:r>
      <w:proofErr w:type="spellStart"/>
      <w:r w:rsidR="0001581E">
        <w:rPr>
          <w:sz w:val="24"/>
          <w:szCs w:val="36"/>
        </w:rPr>
        <w:t>Applington</w:t>
      </w:r>
      <w:proofErr w:type="spellEnd"/>
      <w:r w:rsidR="0001581E">
        <w:rPr>
          <w:sz w:val="24"/>
          <w:szCs w:val="36"/>
        </w:rPr>
        <w:t>-Parkersburg</w:t>
      </w:r>
      <w:r>
        <w:rPr>
          <w:sz w:val="24"/>
          <w:szCs w:val="36"/>
        </w:rPr>
        <w:br/>
      </w:r>
      <w:r w:rsidRPr="00AC0B18">
        <w:rPr>
          <w:sz w:val="24"/>
          <w:szCs w:val="36"/>
        </w:rPr>
        <w:t>REPORTER</w:t>
      </w:r>
      <w:r w:rsidRPr="00AC0B18">
        <w:rPr>
          <w:sz w:val="24"/>
          <w:szCs w:val="36"/>
        </w:rPr>
        <w:tab/>
      </w:r>
      <w:r w:rsidRPr="00AC0B18">
        <w:rPr>
          <w:sz w:val="24"/>
          <w:szCs w:val="36"/>
        </w:rPr>
        <w:tab/>
      </w:r>
      <w:r w:rsidRPr="00AC0B18">
        <w:rPr>
          <w:sz w:val="24"/>
          <w:szCs w:val="36"/>
        </w:rPr>
        <w:tab/>
      </w:r>
      <w:r>
        <w:rPr>
          <w:sz w:val="24"/>
          <w:szCs w:val="36"/>
        </w:rPr>
        <w:tab/>
      </w:r>
      <w:r w:rsidR="0001581E">
        <w:rPr>
          <w:sz w:val="24"/>
          <w:szCs w:val="36"/>
        </w:rPr>
        <w:t xml:space="preserve">Abby </w:t>
      </w:r>
      <w:proofErr w:type="spellStart"/>
      <w:r w:rsidR="0001581E">
        <w:rPr>
          <w:sz w:val="24"/>
          <w:szCs w:val="36"/>
        </w:rPr>
        <w:t>Feldpausch</w:t>
      </w:r>
      <w:proofErr w:type="spellEnd"/>
      <w:r w:rsidR="0001581E">
        <w:rPr>
          <w:sz w:val="24"/>
          <w:szCs w:val="36"/>
        </w:rPr>
        <w:tab/>
      </w:r>
      <w:r w:rsidR="0001581E">
        <w:rPr>
          <w:sz w:val="24"/>
          <w:szCs w:val="36"/>
        </w:rPr>
        <w:tab/>
      </w:r>
      <w:r w:rsidR="0001581E">
        <w:rPr>
          <w:sz w:val="24"/>
          <w:szCs w:val="36"/>
        </w:rPr>
        <w:tab/>
        <w:t>BCLUW</w:t>
      </w:r>
      <w:r>
        <w:rPr>
          <w:sz w:val="24"/>
          <w:szCs w:val="36"/>
        </w:rPr>
        <w:br/>
      </w:r>
      <w:r w:rsidR="007C0206">
        <w:rPr>
          <w:sz w:val="24"/>
          <w:szCs w:val="36"/>
        </w:rPr>
        <w:t>SENTINEL</w:t>
      </w:r>
      <w:r w:rsidR="007C0206">
        <w:rPr>
          <w:sz w:val="24"/>
          <w:szCs w:val="36"/>
        </w:rPr>
        <w:tab/>
      </w:r>
      <w:r w:rsidR="007C0206">
        <w:rPr>
          <w:sz w:val="24"/>
          <w:szCs w:val="36"/>
        </w:rPr>
        <w:tab/>
      </w:r>
      <w:r w:rsidR="007C0206">
        <w:rPr>
          <w:sz w:val="24"/>
          <w:szCs w:val="36"/>
        </w:rPr>
        <w:tab/>
      </w:r>
      <w:r w:rsidR="007C0206">
        <w:rPr>
          <w:sz w:val="24"/>
          <w:szCs w:val="36"/>
        </w:rPr>
        <w:tab/>
      </w:r>
      <w:r w:rsidR="0001581E">
        <w:rPr>
          <w:sz w:val="24"/>
          <w:szCs w:val="36"/>
        </w:rPr>
        <w:t xml:space="preserve">Lukas </w:t>
      </w:r>
      <w:proofErr w:type="spellStart"/>
      <w:r w:rsidR="0001581E">
        <w:rPr>
          <w:sz w:val="24"/>
          <w:szCs w:val="36"/>
        </w:rPr>
        <w:t>Bucknell</w:t>
      </w:r>
      <w:proofErr w:type="spellEnd"/>
      <w:r w:rsidR="0001581E">
        <w:rPr>
          <w:sz w:val="24"/>
          <w:szCs w:val="36"/>
        </w:rPr>
        <w:tab/>
      </w:r>
      <w:r w:rsidR="0001581E">
        <w:rPr>
          <w:sz w:val="24"/>
          <w:szCs w:val="36"/>
        </w:rPr>
        <w:tab/>
      </w:r>
      <w:r w:rsidR="0001581E">
        <w:rPr>
          <w:sz w:val="24"/>
          <w:szCs w:val="36"/>
        </w:rPr>
        <w:tab/>
      </w:r>
      <w:r w:rsidR="0001581E">
        <w:rPr>
          <w:sz w:val="24"/>
          <w:szCs w:val="36"/>
        </w:rPr>
        <w:tab/>
        <w:t>Nashua-Plainfield</w:t>
      </w:r>
      <w:r>
        <w:rPr>
          <w:sz w:val="24"/>
          <w:szCs w:val="36"/>
        </w:rPr>
        <w:br/>
      </w:r>
      <w:r w:rsidR="002713C6">
        <w:rPr>
          <w:sz w:val="24"/>
          <w:szCs w:val="36"/>
        </w:rPr>
        <w:t>ADVISOR</w:t>
      </w:r>
      <w:r w:rsidR="002713C6">
        <w:rPr>
          <w:sz w:val="24"/>
          <w:szCs w:val="36"/>
        </w:rPr>
        <w:tab/>
      </w:r>
      <w:r w:rsidR="002713C6">
        <w:rPr>
          <w:sz w:val="24"/>
          <w:szCs w:val="36"/>
        </w:rPr>
        <w:tab/>
      </w:r>
      <w:r w:rsidR="002713C6">
        <w:rPr>
          <w:sz w:val="24"/>
          <w:szCs w:val="36"/>
        </w:rPr>
        <w:tab/>
      </w:r>
      <w:r w:rsidR="002713C6">
        <w:rPr>
          <w:sz w:val="24"/>
          <w:szCs w:val="36"/>
        </w:rPr>
        <w:tab/>
      </w:r>
      <w:r w:rsidR="0001581E">
        <w:rPr>
          <w:sz w:val="24"/>
          <w:szCs w:val="36"/>
        </w:rPr>
        <w:t xml:space="preserve">Debbie </w:t>
      </w:r>
      <w:proofErr w:type="spellStart"/>
      <w:r w:rsidR="0001581E">
        <w:rPr>
          <w:sz w:val="24"/>
          <w:szCs w:val="36"/>
        </w:rPr>
        <w:t>Barkela</w:t>
      </w:r>
      <w:proofErr w:type="spellEnd"/>
      <w:r w:rsidR="0001581E">
        <w:rPr>
          <w:sz w:val="24"/>
          <w:szCs w:val="36"/>
        </w:rPr>
        <w:tab/>
      </w:r>
      <w:r w:rsidR="0001581E">
        <w:rPr>
          <w:sz w:val="24"/>
          <w:szCs w:val="36"/>
        </w:rPr>
        <w:tab/>
      </w:r>
      <w:r w:rsidR="0001581E">
        <w:rPr>
          <w:sz w:val="24"/>
          <w:szCs w:val="36"/>
        </w:rPr>
        <w:tab/>
        <w:t>Belmond-</w:t>
      </w:r>
      <w:proofErr w:type="spellStart"/>
      <w:r w:rsidR="0001581E">
        <w:rPr>
          <w:sz w:val="24"/>
          <w:szCs w:val="36"/>
        </w:rPr>
        <w:t>Klemme</w:t>
      </w:r>
      <w:proofErr w:type="spellEnd"/>
    </w:p>
    <w:p w:rsidR="00AC0B18" w:rsidRPr="00BC6E0F" w:rsidRDefault="00AC0B18" w:rsidP="00D505E2">
      <w:pPr>
        <w:spacing w:line="240" w:lineRule="auto"/>
        <w:rPr>
          <w:b/>
          <w:i/>
          <w:sz w:val="32"/>
          <w:szCs w:val="36"/>
        </w:rPr>
      </w:pPr>
      <w:r w:rsidRPr="00BC6E0F">
        <w:rPr>
          <w:b/>
          <w:i/>
          <w:sz w:val="32"/>
          <w:szCs w:val="36"/>
        </w:rPr>
        <w:t xml:space="preserve">State </w:t>
      </w:r>
    </w:p>
    <w:p w:rsidR="00AC0B18" w:rsidRDefault="00AC0B18" w:rsidP="004523C1">
      <w:pPr>
        <w:spacing w:line="240" w:lineRule="auto"/>
        <w:ind w:left="-90" w:right="-90"/>
        <w:rPr>
          <w:sz w:val="24"/>
          <w:szCs w:val="36"/>
        </w:rPr>
      </w:pPr>
      <w:r w:rsidRPr="00AC0B18">
        <w:rPr>
          <w:sz w:val="24"/>
          <w:szCs w:val="36"/>
        </w:rPr>
        <w:t>PRESIDENT</w:t>
      </w:r>
      <w:r w:rsidRPr="00AC0B18">
        <w:rPr>
          <w:sz w:val="24"/>
          <w:szCs w:val="36"/>
        </w:rPr>
        <w:tab/>
      </w:r>
      <w:r w:rsidRPr="00AC0B18">
        <w:rPr>
          <w:sz w:val="24"/>
          <w:szCs w:val="36"/>
        </w:rPr>
        <w:tab/>
      </w:r>
      <w:r w:rsidRPr="00AC0B18">
        <w:rPr>
          <w:sz w:val="24"/>
          <w:szCs w:val="36"/>
        </w:rPr>
        <w:tab/>
      </w:r>
      <w:r>
        <w:rPr>
          <w:sz w:val="24"/>
          <w:szCs w:val="36"/>
        </w:rPr>
        <w:tab/>
      </w:r>
      <w:r w:rsidR="0001581E">
        <w:rPr>
          <w:sz w:val="24"/>
          <w:szCs w:val="36"/>
        </w:rPr>
        <w:t xml:space="preserve">CD </w:t>
      </w:r>
      <w:proofErr w:type="spellStart"/>
      <w:r w:rsidR="0001581E">
        <w:rPr>
          <w:sz w:val="24"/>
          <w:szCs w:val="36"/>
        </w:rPr>
        <w:t>Brinegar</w:t>
      </w:r>
      <w:proofErr w:type="spellEnd"/>
      <w:r w:rsidR="0001581E">
        <w:rPr>
          <w:sz w:val="24"/>
          <w:szCs w:val="36"/>
        </w:rPr>
        <w:tab/>
      </w:r>
      <w:r w:rsidR="0001581E">
        <w:rPr>
          <w:sz w:val="24"/>
          <w:szCs w:val="36"/>
        </w:rPr>
        <w:tab/>
      </w:r>
      <w:r w:rsidR="0001581E">
        <w:rPr>
          <w:sz w:val="24"/>
          <w:szCs w:val="36"/>
        </w:rPr>
        <w:tab/>
      </w:r>
      <w:r w:rsidR="0001581E">
        <w:rPr>
          <w:sz w:val="24"/>
          <w:szCs w:val="36"/>
        </w:rPr>
        <w:tab/>
      </w:r>
      <w:proofErr w:type="spellStart"/>
      <w:r w:rsidR="0001581E">
        <w:rPr>
          <w:sz w:val="24"/>
          <w:szCs w:val="36"/>
        </w:rPr>
        <w:t>Agri</w:t>
      </w:r>
      <w:proofErr w:type="spellEnd"/>
      <w:r w:rsidR="0001581E">
        <w:rPr>
          <w:sz w:val="24"/>
          <w:szCs w:val="36"/>
        </w:rPr>
        <w:t>-Power</w:t>
      </w:r>
      <w:r>
        <w:rPr>
          <w:sz w:val="24"/>
          <w:szCs w:val="36"/>
        </w:rPr>
        <w:br/>
        <w:t>SECRETARY</w:t>
      </w:r>
      <w:r>
        <w:rPr>
          <w:sz w:val="24"/>
          <w:szCs w:val="36"/>
        </w:rPr>
        <w:tab/>
      </w:r>
      <w:r w:rsidRPr="00AC0B18">
        <w:rPr>
          <w:sz w:val="24"/>
          <w:szCs w:val="36"/>
        </w:rPr>
        <w:tab/>
      </w:r>
      <w:r>
        <w:rPr>
          <w:sz w:val="24"/>
          <w:szCs w:val="36"/>
        </w:rPr>
        <w:tab/>
      </w:r>
      <w:r>
        <w:rPr>
          <w:sz w:val="24"/>
          <w:szCs w:val="36"/>
        </w:rPr>
        <w:tab/>
      </w:r>
      <w:proofErr w:type="spellStart"/>
      <w:r w:rsidR="0001581E">
        <w:rPr>
          <w:sz w:val="24"/>
          <w:szCs w:val="36"/>
        </w:rPr>
        <w:t>Laken</w:t>
      </w:r>
      <w:proofErr w:type="spellEnd"/>
      <w:r w:rsidR="0001581E">
        <w:rPr>
          <w:sz w:val="24"/>
          <w:szCs w:val="36"/>
        </w:rPr>
        <w:t xml:space="preserve"> </w:t>
      </w:r>
      <w:proofErr w:type="spellStart"/>
      <w:r w:rsidR="0001581E">
        <w:rPr>
          <w:sz w:val="24"/>
          <w:szCs w:val="36"/>
        </w:rPr>
        <w:t>Mullinix</w:t>
      </w:r>
      <w:proofErr w:type="spellEnd"/>
      <w:r w:rsidR="005873BB">
        <w:rPr>
          <w:sz w:val="24"/>
          <w:szCs w:val="36"/>
        </w:rPr>
        <w:tab/>
      </w:r>
      <w:r w:rsidR="005873BB">
        <w:rPr>
          <w:sz w:val="24"/>
          <w:szCs w:val="36"/>
        </w:rPr>
        <w:tab/>
      </w:r>
      <w:r w:rsidR="005873BB">
        <w:rPr>
          <w:sz w:val="24"/>
          <w:szCs w:val="36"/>
        </w:rPr>
        <w:tab/>
      </w:r>
      <w:r w:rsidR="0001581E">
        <w:rPr>
          <w:sz w:val="24"/>
          <w:szCs w:val="36"/>
        </w:rPr>
        <w:tab/>
        <w:t>Akron-Westfield</w:t>
      </w:r>
      <w:r>
        <w:rPr>
          <w:sz w:val="24"/>
          <w:szCs w:val="36"/>
        </w:rPr>
        <w:br/>
        <w:t>REPORTER</w:t>
      </w:r>
      <w:r>
        <w:rPr>
          <w:sz w:val="24"/>
          <w:szCs w:val="36"/>
        </w:rPr>
        <w:tab/>
      </w:r>
      <w:r>
        <w:rPr>
          <w:sz w:val="24"/>
          <w:szCs w:val="36"/>
        </w:rPr>
        <w:tab/>
      </w:r>
      <w:r w:rsidRPr="00AC0B18">
        <w:rPr>
          <w:sz w:val="24"/>
          <w:szCs w:val="36"/>
        </w:rPr>
        <w:tab/>
      </w:r>
      <w:r w:rsidRPr="00AC0B18">
        <w:rPr>
          <w:sz w:val="24"/>
          <w:szCs w:val="36"/>
        </w:rPr>
        <w:tab/>
      </w:r>
      <w:r w:rsidR="0001581E">
        <w:rPr>
          <w:sz w:val="24"/>
          <w:szCs w:val="36"/>
        </w:rPr>
        <w:t xml:space="preserve">Jodie </w:t>
      </w:r>
      <w:proofErr w:type="spellStart"/>
      <w:r w:rsidR="0001581E">
        <w:rPr>
          <w:sz w:val="24"/>
          <w:szCs w:val="36"/>
        </w:rPr>
        <w:t>Mausser</w:t>
      </w:r>
      <w:proofErr w:type="spellEnd"/>
      <w:r w:rsidR="0001581E">
        <w:rPr>
          <w:sz w:val="24"/>
          <w:szCs w:val="36"/>
        </w:rPr>
        <w:tab/>
      </w:r>
      <w:r w:rsidR="0001581E">
        <w:rPr>
          <w:sz w:val="24"/>
          <w:szCs w:val="36"/>
        </w:rPr>
        <w:tab/>
      </w:r>
      <w:r w:rsidR="0001581E">
        <w:rPr>
          <w:sz w:val="24"/>
          <w:szCs w:val="36"/>
        </w:rPr>
        <w:tab/>
      </w:r>
      <w:r w:rsidR="0001581E">
        <w:rPr>
          <w:sz w:val="24"/>
          <w:szCs w:val="36"/>
        </w:rPr>
        <w:tab/>
        <w:t>East Buchanan</w:t>
      </w:r>
      <w:r>
        <w:rPr>
          <w:sz w:val="24"/>
          <w:szCs w:val="36"/>
        </w:rPr>
        <w:br/>
        <w:t>VICE PRESIDENT (NE)</w:t>
      </w:r>
      <w:r>
        <w:rPr>
          <w:sz w:val="24"/>
          <w:szCs w:val="36"/>
        </w:rPr>
        <w:tab/>
      </w:r>
      <w:r>
        <w:rPr>
          <w:sz w:val="24"/>
          <w:szCs w:val="36"/>
        </w:rPr>
        <w:tab/>
      </w:r>
      <w:r w:rsidR="0001581E">
        <w:rPr>
          <w:sz w:val="24"/>
          <w:szCs w:val="36"/>
        </w:rPr>
        <w:tab/>
        <w:t xml:space="preserve">Jake </w:t>
      </w:r>
      <w:proofErr w:type="spellStart"/>
      <w:r w:rsidR="0001581E">
        <w:rPr>
          <w:sz w:val="24"/>
          <w:szCs w:val="36"/>
        </w:rPr>
        <w:t>Hlas</w:t>
      </w:r>
      <w:proofErr w:type="spellEnd"/>
      <w:r w:rsidR="0001581E">
        <w:rPr>
          <w:sz w:val="24"/>
          <w:szCs w:val="36"/>
        </w:rPr>
        <w:tab/>
      </w:r>
      <w:r w:rsidR="0001581E">
        <w:rPr>
          <w:sz w:val="24"/>
          <w:szCs w:val="36"/>
        </w:rPr>
        <w:tab/>
      </w:r>
      <w:r w:rsidR="0001581E">
        <w:rPr>
          <w:sz w:val="24"/>
          <w:szCs w:val="36"/>
        </w:rPr>
        <w:tab/>
      </w:r>
      <w:r w:rsidR="0001581E">
        <w:rPr>
          <w:sz w:val="24"/>
          <w:szCs w:val="36"/>
        </w:rPr>
        <w:tab/>
        <w:t>North Tama</w:t>
      </w:r>
      <w:r w:rsidR="00A301E5">
        <w:rPr>
          <w:sz w:val="24"/>
          <w:szCs w:val="36"/>
        </w:rPr>
        <w:t xml:space="preserve"> </w:t>
      </w:r>
      <w:r w:rsidRPr="00AC0B18">
        <w:rPr>
          <w:sz w:val="18"/>
          <w:szCs w:val="36"/>
        </w:rPr>
        <w:br/>
      </w:r>
      <w:r>
        <w:rPr>
          <w:sz w:val="24"/>
          <w:szCs w:val="36"/>
        </w:rPr>
        <w:t>VICE PRESIDENT (SW)</w:t>
      </w:r>
      <w:r w:rsidRPr="00AC0B18">
        <w:rPr>
          <w:sz w:val="24"/>
          <w:szCs w:val="36"/>
        </w:rPr>
        <w:tab/>
      </w:r>
      <w:r w:rsidR="007C0206">
        <w:rPr>
          <w:sz w:val="24"/>
          <w:szCs w:val="36"/>
        </w:rPr>
        <w:tab/>
      </w:r>
      <w:r w:rsidR="0001581E">
        <w:rPr>
          <w:sz w:val="24"/>
          <w:szCs w:val="36"/>
        </w:rPr>
        <w:tab/>
        <w:t>Gwen Black</w:t>
      </w:r>
      <w:r w:rsidR="0001581E">
        <w:rPr>
          <w:sz w:val="24"/>
          <w:szCs w:val="36"/>
        </w:rPr>
        <w:tab/>
      </w:r>
      <w:r w:rsidR="0001581E">
        <w:rPr>
          <w:sz w:val="24"/>
          <w:szCs w:val="36"/>
        </w:rPr>
        <w:tab/>
      </w:r>
      <w:r w:rsidR="0001581E">
        <w:rPr>
          <w:sz w:val="24"/>
          <w:szCs w:val="36"/>
        </w:rPr>
        <w:tab/>
      </w:r>
      <w:r w:rsidR="0001581E">
        <w:rPr>
          <w:sz w:val="24"/>
          <w:szCs w:val="36"/>
        </w:rPr>
        <w:tab/>
        <w:t>Greene County</w:t>
      </w:r>
      <w:r w:rsidR="004477B9">
        <w:rPr>
          <w:sz w:val="24"/>
          <w:szCs w:val="36"/>
        </w:rPr>
        <w:br/>
        <w:t>VICE PRESIDENT (SE)</w:t>
      </w:r>
      <w:r w:rsidR="004477B9">
        <w:rPr>
          <w:sz w:val="24"/>
          <w:szCs w:val="36"/>
        </w:rPr>
        <w:tab/>
      </w:r>
      <w:r w:rsidR="007C0206">
        <w:rPr>
          <w:sz w:val="24"/>
          <w:szCs w:val="36"/>
        </w:rPr>
        <w:tab/>
      </w:r>
      <w:r w:rsidR="0001581E">
        <w:rPr>
          <w:sz w:val="24"/>
          <w:szCs w:val="36"/>
        </w:rPr>
        <w:tab/>
        <w:t>Lane Morrison</w:t>
      </w:r>
      <w:r w:rsidR="005873BB">
        <w:rPr>
          <w:sz w:val="24"/>
          <w:szCs w:val="36"/>
        </w:rPr>
        <w:tab/>
      </w:r>
      <w:r w:rsidR="005873BB">
        <w:rPr>
          <w:sz w:val="24"/>
          <w:szCs w:val="36"/>
        </w:rPr>
        <w:tab/>
      </w:r>
      <w:r w:rsidR="005873BB">
        <w:rPr>
          <w:sz w:val="24"/>
          <w:szCs w:val="36"/>
        </w:rPr>
        <w:tab/>
      </w:r>
      <w:r w:rsidR="005873BB">
        <w:rPr>
          <w:sz w:val="24"/>
          <w:szCs w:val="36"/>
        </w:rPr>
        <w:tab/>
      </w:r>
      <w:proofErr w:type="spellStart"/>
      <w:r w:rsidR="005873BB">
        <w:rPr>
          <w:sz w:val="24"/>
          <w:szCs w:val="36"/>
        </w:rPr>
        <w:t>Agri</w:t>
      </w:r>
      <w:proofErr w:type="spellEnd"/>
      <w:r w:rsidR="005873BB">
        <w:rPr>
          <w:sz w:val="24"/>
          <w:szCs w:val="36"/>
        </w:rPr>
        <w:t>-Power</w:t>
      </w:r>
      <w:r>
        <w:rPr>
          <w:sz w:val="24"/>
          <w:szCs w:val="36"/>
        </w:rPr>
        <w:br/>
        <w:t>VICE PRESIDENT (NC)</w:t>
      </w:r>
      <w:r>
        <w:rPr>
          <w:sz w:val="24"/>
          <w:szCs w:val="36"/>
        </w:rPr>
        <w:tab/>
      </w:r>
      <w:r>
        <w:rPr>
          <w:sz w:val="24"/>
          <w:szCs w:val="36"/>
        </w:rPr>
        <w:tab/>
      </w:r>
      <w:r w:rsidR="0001581E">
        <w:rPr>
          <w:sz w:val="24"/>
          <w:szCs w:val="36"/>
        </w:rPr>
        <w:tab/>
        <w:t xml:space="preserve">Alexis </w:t>
      </w:r>
      <w:proofErr w:type="spellStart"/>
      <w:r w:rsidR="0001581E">
        <w:rPr>
          <w:sz w:val="24"/>
          <w:szCs w:val="36"/>
        </w:rPr>
        <w:t>Berte</w:t>
      </w:r>
      <w:proofErr w:type="spellEnd"/>
      <w:r w:rsidR="0001581E">
        <w:rPr>
          <w:sz w:val="24"/>
          <w:szCs w:val="36"/>
        </w:rPr>
        <w:tab/>
      </w:r>
      <w:r w:rsidR="0001581E">
        <w:rPr>
          <w:sz w:val="24"/>
          <w:szCs w:val="36"/>
        </w:rPr>
        <w:tab/>
      </w:r>
      <w:r w:rsidR="0001581E">
        <w:rPr>
          <w:sz w:val="24"/>
          <w:szCs w:val="36"/>
        </w:rPr>
        <w:tab/>
      </w:r>
      <w:r w:rsidR="0001581E">
        <w:rPr>
          <w:sz w:val="24"/>
          <w:szCs w:val="36"/>
        </w:rPr>
        <w:tab/>
        <w:t>Algona</w:t>
      </w:r>
      <w:r w:rsidR="007C0206">
        <w:rPr>
          <w:sz w:val="24"/>
          <w:szCs w:val="36"/>
        </w:rPr>
        <w:br/>
      </w:r>
      <w:r>
        <w:rPr>
          <w:sz w:val="24"/>
          <w:szCs w:val="36"/>
        </w:rPr>
        <w:t>VICE PRESIDENT (SC)</w:t>
      </w:r>
      <w:r>
        <w:rPr>
          <w:sz w:val="24"/>
          <w:szCs w:val="36"/>
        </w:rPr>
        <w:tab/>
      </w:r>
      <w:r>
        <w:rPr>
          <w:sz w:val="24"/>
          <w:szCs w:val="36"/>
        </w:rPr>
        <w:tab/>
      </w:r>
      <w:r w:rsidR="0001581E">
        <w:rPr>
          <w:sz w:val="24"/>
          <w:szCs w:val="36"/>
        </w:rPr>
        <w:tab/>
        <w:t xml:space="preserve">Chandler </w:t>
      </w:r>
      <w:proofErr w:type="spellStart"/>
      <w:r w:rsidR="005974F5">
        <w:rPr>
          <w:sz w:val="24"/>
          <w:szCs w:val="36"/>
        </w:rPr>
        <w:t>Jahner</w:t>
      </w:r>
      <w:proofErr w:type="spellEnd"/>
      <w:r w:rsidR="005974F5">
        <w:rPr>
          <w:sz w:val="24"/>
          <w:szCs w:val="36"/>
        </w:rPr>
        <w:tab/>
      </w:r>
      <w:r w:rsidR="005974F5">
        <w:rPr>
          <w:sz w:val="24"/>
          <w:szCs w:val="36"/>
        </w:rPr>
        <w:tab/>
      </w:r>
      <w:r w:rsidR="005974F5">
        <w:rPr>
          <w:sz w:val="24"/>
          <w:szCs w:val="36"/>
        </w:rPr>
        <w:tab/>
        <w:t>Pella</w:t>
      </w:r>
      <w:r>
        <w:rPr>
          <w:sz w:val="24"/>
          <w:szCs w:val="36"/>
        </w:rPr>
        <w:br/>
        <w:t xml:space="preserve">VICE PRESIDENT </w:t>
      </w:r>
      <w:r w:rsidR="007C0206">
        <w:rPr>
          <w:sz w:val="24"/>
          <w:szCs w:val="36"/>
        </w:rPr>
        <w:t>(NW</w:t>
      </w:r>
      <w:r w:rsidR="004477B9">
        <w:rPr>
          <w:sz w:val="24"/>
          <w:szCs w:val="36"/>
        </w:rPr>
        <w:t>)</w:t>
      </w:r>
      <w:r w:rsidR="004477B9">
        <w:rPr>
          <w:sz w:val="24"/>
          <w:szCs w:val="36"/>
        </w:rPr>
        <w:tab/>
      </w:r>
      <w:r w:rsidR="007C0206">
        <w:rPr>
          <w:sz w:val="24"/>
          <w:szCs w:val="36"/>
        </w:rPr>
        <w:tab/>
      </w:r>
      <w:r w:rsidR="005974F5">
        <w:rPr>
          <w:sz w:val="24"/>
          <w:szCs w:val="36"/>
        </w:rPr>
        <w:tab/>
        <w:t xml:space="preserve">Cole </w:t>
      </w:r>
      <w:proofErr w:type="spellStart"/>
      <w:r w:rsidR="005974F5">
        <w:rPr>
          <w:sz w:val="24"/>
          <w:szCs w:val="36"/>
        </w:rPr>
        <w:t>Reiman</w:t>
      </w:r>
      <w:proofErr w:type="spellEnd"/>
      <w:r w:rsidR="005974F5">
        <w:rPr>
          <w:sz w:val="24"/>
          <w:szCs w:val="36"/>
        </w:rPr>
        <w:tab/>
      </w:r>
      <w:r w:rsidR="005974F5">
        <w:rPr>
          <w:sz w:val="24"/>
          <w:szCs w:val="36"/>
        </w:rPr>
        <w:tab/>
      </w:r>
      <w:r w:rsidR="005974F5">
        <w:rPr>
          <w:sz w:val="24"/>
          <w:szCs w:val="36"/>
        </w:rPr>
        <w:tab/>
      </w:r>
      <w:r w:rsidR="005974F5">
        <w:rPr>
          <w:sz w:val="24"/>
          <w:szCs w:val="36"/>
        </w:rPr>
        <w:tab/>
        <w:t>GTRA</w:t>
      </w:r>
      <w:r w:rsidR="005873BB">
        <w:rPr>
          <w:sz w:val="24"/>
          <w:szCs w:val="36"/>
        </w:rPr>
        <w:br/>
        <w:t>STATE ADVISOR</w:t>
      </w:r>
      <w:r w:rsidR="005873BB">
        <w:rPr>
          <w:sz w:val="24"/>
          <w:szCs w:val="36"/>
        </w:rPr>
        <w:tab/>
      </w:r>
      <w:r w:rsidR="005873BB">
        <w:rPr>
          <w:sz w:val="24"/>
          <w:szCs w:val="36"/>
        </w:rPr>
        <w:tab/>
      </w:r>
      <w:r w:rsidR="005873BB">
        <w:rPr>
          <w:sz w:val="24"/>
          <w:szCs w:val="36"/>
        </w:rPr>
        <w:tab/>
      </w:r>
      <w:r>
        <w:rPr>
          <w:sz w:val="24"/>
          <w:szCs w:val="36"/>
        </w:rPr>
        <w:tab/>
      </w:r>
      <w:r>
        <w:rPr>
          <w:sz w:val="24"/>
          <w:szCs w:val="36"/>
        </w:rPr>
        <w:tab/>
      </w:r>
      <w:r>
        <w:rPr>
          <w:sz w:val="24"/>
          <w:szCs w:val="36"/>
        </w:rPr>
        <w:tab/>
      </w:r>
      <w:r w:rsidR="00A301E5">
        <w:rPr>
          <w:sz w:val="24"/>
          <w:szCs w:val="36"/>
        </w:rPr>
        <w:tab/>
      </w:r>
      <w:r w:rsidR="005873BB">
        <w:rPr>
          <w:sz w:val="24"/>
          <w:szCs w:val="36"/>
        </w:rPr>
        <w:tab/>
      </w:r>
      <w:r w:rsidR="004D2F36">
        <w:rPr>
          <w:sz w:val="24"/>
          <w:szCs w:val="36"/>
        </w:rPr>
        <w:br/>
        <w:t>EXECUTIVE SECRETARY</w:t>
      </w:r>
      <w:r w:rsidR="004D2F36">
        <w:rPr>
          <w:sz w:val="24"/>
          <w:szCs w:val="36"/>
        </w:rPr>
        <w:tab/>
      </w:r>
      <w:r w:rsidR="004D2F36">
        <w:rPr>
          <w:sz w:val="24"/>
          <w:szCs w:val="36"/>
        </w:rPr>
        <w:tab/>
      </w:r>
      <w:r w:rsidR="00E958F5">
        <w:rPr>
          <w:sz w:val="24"/>
          <w:szCs w:val="36"/>
        </w:rPr>
        <w:tab/>
      </w:r>
      <w:r w:rsidR="004D2F36">
        <w:rPr>
          <w:sz w:val="24"/>
          <w:szCs w:val="36"/>
        </w:rPr>
        <w:t>Scott Johnson</w:t>
      </w:r>
      <w:r w:rsidR="004D2F36">
        <w:rPr>
          <w:sz w:val="24"/>
          <w:szCs w:val="36"/>
        </w:rPr>
        <w:tab/>
      </w:r>
      <w:r w:rsidR="004D2F36">
        <w:rPr>
          <w:sz w:val="24"/>
          <w:szCs w:val="36"/>
        </w:rPr>
        <w:tab/>
      </w:r>
      <w:r w:rsidR="004D2F36">
        <w:rPr>
          <w:sz w:val="24"/>
          <w:szCs w:val="36"/>
        </w:rPr>
        <w:tab/>
      </w:r>
      <w:r w:rsidR="00E958F5">
        <w:rPr>
          <w:sz w:val="24"/>
          <w:szCs w:val="36"/>
        </w:rPr>
        <w:tab/>
      </w:r>
      <w:r w:rsidR="004D2F36">
        <w:rPr>
          <w:sz w:val="24"/>
          <w:szCs w:val="36"/>
        </w:rPr>
        <w:t xml:space="preserve">Ankeny </w:t>
      </w:r>
    </w:p>
    <w:p w:rsidR="00DC2A50" w:rsidRPr="002C321D" w:rsidRDefault="00AC0B18" w:rsidP="00D505E2">
      <w:pPr>
        <w:spacing w:line="240" w:lineRule="auto"/>
        <w:rPr>
          <w:b/>
          <w:i/>
          <w:sz w:val="36"/>
          <w:szCs w:val="36"/>
        </w:rPr>
      </w:pPr>
      <w:r w:rsidRPr="00BC6E0F">
        <w:rPr>
          <w:b/>
          <w:i/>
          <w:sz w:val="32"/>
          <w:szCs w:val="36"/>
        </w:rPr>
        <w:t>National</w:t>
      </w:r>
      <w:r>
        <w:rPr>
          <w:b/>
          <w:i/>
          <w:sz w:val="36"/>
          <w:szCs w:val="36"/>
        </w:rPr>
        <w:t xml:space="preserve"> </w:t>
      </w:r>
      <w:r w:rsidR="002C321D">
        <w:rPr>
          <w:b/>
          <w:i/>
          <w:sz w:val="36"/>
          <w:szCs w:val="36"/>
        </w:rPr>
        <w:br/>
      </w:r>
      <w:r w:rsidRPr="00AC0B18">
        <w:rPr>
          <w:sz w:val="24"/>
          <w:szCs w:val="36"/>
        </w:rPr>
        <w:t>PRESIDENT</w:t>
      </w:r>
      <w:r w:rsidRPr="00AC0B18">
        <w:rPr>
          <w:sz w:val="24"/>
          <w:szCs w:val="36"/>
        </w:rPr>
        <w:tab/>
      </w:r>
      <w:r w:rsidRPr="00AC0B18">
        <w:rPr>
          <w:sz w:val="24"/>
          <w:szCs w:val="36"/>
        </w:rPr>
        <w:tab/>
      </w:r>
      <w:r w:rsidRPr="00AC0B18">
        <w:rPr>
          <w:sz w:val="24"/>
          <w:szCs w:val="36"/>
        </w:rPr>
        <w:tab/>
      </w:r>
      <w:r>
        <w:rPr>
          <w:sz w:val="24"/>
          <w:szCs w:val="36"/>
        </w:rPr>
        <w:tab/>
      </w:r>
      <w:proofErr w:type="spellStart"/>
      <w:r w:rsidR="005974F5">
        <w:rPr>
          <w:sz w:val="24"/>
          <w:szCs w:val="36"/>
        </w:rPr>
        <w:t>Breanna</w:t>
      </w:r>
      <w:proofErr w:type="spellEnd"/>
      <w:r w:rsidR="005974F5">
        <w:rPr>
          <w:sz w:val="24"/>
          <w:szCs w:val="36"/>
        </w:rPr>
        <w:t xml:space="preserve"> </w:t>
      </w:r>
      <w:proofErr w:type="spellStart"/>
      <w:r w:rsidR="005974F5">
        <w:rPr>
          <w:sz w:val="24"/>
          <w:szCs w:val="36"/>
        </w:rPr>
        <w:t>Holbert</w:t>
      </w:r>
      <w:proofErr w:type="spellEnd"/>
      <w:r w:rsidR="005974F5">
        <w:rPr>
          <w:sz w:val="24"/>
          <w:szCs w:val="36"/>
        </w:rPr>
        <w:tab/>
      </w:r>
      <w:r w:rsidR="005974F5">
        <w:rPr>
          <w:sz w:val="24"/>
          <w:szCs w:val="36"/>
        </w:rPr>
        <w:tab/>
      </w:r>
      <w:r w:rsidR="005974F5">
        <w:rPr>
          <w:sz w:val="24"/>
          <w:szCs w:val="36"/>
        </w:rPr>
        <w:tab/>
        <w:t>California</w:t>
      </w:r>
      <w:r>
        <w:rPr>
          <w:sz w:val="24"/>
          <w:szCs w:val="36"/>
        </w:rPr>
        <w:br/>
      </w:r>
      <w:r w:rsidRPr="00AC0B18">
        <w:rPr>
          <w:sz w:val="24"/>
          <w:szCs w:val="36"/>
        </w:rPr>
        <w:t>SECRETARY</w:t>
      </w:r>
      <w:r w:rsidRPr="00AC0B18">
        <w:rPr>
          <w:sz w:val="24"/>
          <w:szCs w:val="36"/>
        </w:rPr>
        <w:tab/>
      </w:r>
      <w:r w:rsidRPr="00AC0B18">
        <w:rPr>
          <w:sz w:val="24"/>
          <w:szCs w:val="36"/>
        </w:rPr>
        <w:tab/>
      </w:r>
      <w:r w:rsidRPr="00AC0B18">
        <w:rPr>
          <w:sz w:val="24"/>
          <w:szCs w:val="36"/>
        </w:rPr>
        <w:tab/>
      </w:r>
      <w:r w:rsidR="00A301E5">
        <w:rPr>
          <w:sz w:val="24"/>
          <w:szCs w:val="36"/>
        </w:rPr>
        <w:tab/>
      </w:r>
      <w:r w:rsidR="005974F5">
        <w:rPr>
          <w:sz w:val="24"/>
          <w:szCs w:val="36"/>
        </w:rPr>
        <w:t xml:space="preserve">Erica </w:t>
      </w:r>
      <w:proofErr w:type="spellStart"/>
      <w:r w:rsidR="005974F5">
        <w:rPr>
          <w:sz w:val="24"/>
          <w:szCs w:val="36"/>
        </w:rPr>
        <w:t>Baier</w:t>
      </w:r>
      <w:proofErr w:type="spellEnd"/>
      <w:r w:rsidR="00A301E5">
        <w:rPr>
          <w:sz w:val="24"/>
          <w:szCs w:val="36"/>
        </w:rPr>
        <w:tab/>
      </w:r>
      <w:r w:rsidR="004D4509">
        <w:rPr>
          <w:sz w:val="24"/>
          <w:szCs w:val="36"/>
        </w:rPr>
        <w:tab/>
      </w:r>
      <w:r w:rsidR="005974F5">
        <w:rPr>
          <w:sz w:val="24"/>
          <w:szCs w:val="36"/>
        </w:rPr>
        <w:tab/>
      </w:r>
      <w:r w:rsidR="005974F5">
        <w:rPr>
          <w:sz w:val="24"/>
          <w:szCs w:val="36"/>
        </w:rPr>
        <w:tab/>
        <w:t>Iowa</w:t>
      </w:r>
      <w:r w:rsidR="004D2F36">
        <w:rPr>
          <w:sz w:val="24"/>
          <w:szCs w:val="36"/>
        </w:rPr>
        <w:br/>
        <w:t>V.P. (CENTRA</w:t>
      </w:r>
      <w:r w:rsidR="00CE09B8">
        <w:rPr>
          <w:sz w:val="24"/>
          <w:szCs w:val="36"/>
        </w:rPr>
        <w:t>L)</w:t>
      </w:r>
      <w:r w:rsidR="00CE09B8">
        <w:rPr>
          <w:sz w:val="24"/>
          <w:szCs w:val="36"/>
        </w:rPr>
        <w:tab/>
      </w:r>
      <w:r w:rsidR="00CE09B8">
        <w:rPr>
          <w:sz w:val="24"/>
          <w:szCs w:val="36"/>
        </w:rPr>
        <w:tab/>
      </w:r>
      <w:r w:rsidR="00CE09B8">
        <w:rPr>
          <w:sz w:val="24"/>
          <w:szCs w:val="36"/>
        </w:rPr>
        <w:tab/>
      </w:r>
      <w:r w:rsidR="005974F5">
        <w:rPr>
          <w:sz w:val="24"/>
          <w:szCs w:val="36"/>
        </w:rPr>
        <w:t>Piper Merritt</w:t>
      </w:r>
      <w:r w:rsidR="005974F5">
        <w:rPr>
          <w:sz w:val="24"/>
          <w:szCs w:val="36"/>
        </w:rPr>
        <w:tab/>
      </w:r>
      <w:r w:rsidR="005974F5">
        <w:rPr>
          <w:sz w:val="24"/>
          <w:szCs w:val="36"/>
        </w:rPr>
        <w:tab/>
      </w:r>
      <w:r w:rsidR="005974F5">
        <w:rPr>
          <w:sz w:val="24"/>
          <w:szCs w:val="36"/>
        </w:rPr>
        <w:tab/>
      </w:r>
      <w:r w:rsidR="005974F5">
        <w:rPr>
          <w:sz w:val="24"/>
          <w:szCs w:val="36"/>
        </w:rPr>
        <w:tab/>
        <w:t>Oklahoma</w:t>
      </w:r>
      <w:r>
        <w:rPr>
          <w:sz w:val="24"/>
          <w:szCs w:val="36"/>
        </w:rPr>
        <w:br/>
      </w:r>
      <w:r w:rsidR="004D2F36">
        <w:rPr>
          <w:sz w:val="24"/>
          <w:szCs w:val="36"/>
        </w:rPr>
        <w:t>V.P. (EASTERN)</w:t>
      </w:r>
      <w:r w:rsidR="004D2F36">
        <w:rPr>
          <w:sz w:val="24"/>
          <w:szCs w:val="36"/>
        </w:rPr>
        <w:tab/>
      </w:r>
      <w:r w:rsidR="004D2F36">
        <w:rPr>
          <w:sz w:val="24"/>
          <w:szCs w:val="36"/>
        </w:rPr>
        <w:tab/>
      </w:r>
      <w:r w:rsidR="004D2F36">
        <w:rPr>
          <w:sz w:val="24"/>
          <w:szCs w:val="36"/>
        </w:rPr>
        <w:tab/>
      </w:r>
      <w:r w:rsidR="005974F5">
        <w:rPr>
          <w:sz w:val="24"/>
          <w:szCs w:val="36"/>
        </w:rPr>
        <w:t>Gracie Furnish</w:t>
      </w:r>
      <w:r w:rsidR="00A301E5">
        <w:rPr>
          <w:sz w:val="24"/>
          <w:szCs w:val="36"/>
        </w:rPr>
        <w:tab/>
      </w:r>
      <w:r w:rsidR="00A301E5">
        <w:rPr>
          <w:sz w:val="24"/>
          <w:szCs w:val="36"/>
        </w:rPr>
        <w:tab/>
      </w:r>
      <w:r w:rsidR="00A301E5">
        <w:rPr>
          <w:sz w:val="24"/>
          <w:szCs w:val="36"/>
        </w:rPr>
        <w:tab/>
      </w:r>
      <w:r w:rsidR="00A301E5">
        <w:rPr>
          <w:sz w:val="24"/>
          <w:szCs w:val="36"/>
        </w:rPr>
        <w:tab/>
      </w:r>
      <w:r w:rsidR="005974F5">
        <w:rPr>
          <w:sz w:val="24"/>
          <w:szCs w:val="36"/>
        </w:rPr>
        <w:t>Kentucky</w:t>
      </w:r>
      <w:r w:rsidR="004D2F36">
        <w:rPr>
          <w:sz w:val="24"/>
          <w:szCs w:val="36"/>
        </w:rPr>
        <w:br/>
        <w:t>V.P. (SOUTHERN)</w:t>
      </w:r>
      <w:r w:rsidR="004D2F36">
        <w:rPr>
          <w:sz w:val="24"/>
          <w:szCs w:val="36"/>
        </w:rPr>
        <w:tab/>
      </w:r>
      <w:r w:rsidR="004D2F36">
        <w:rPr>
          <w:sz w:val="24"/>
          <w:szCs w:val="36"/>
        </w:rPr>
        <w:tab/>
      </w:r>
      <w:r w:rsidR="004D2F36">
        <w:rPr>
          <w:sz w:val="24"/>
          <w:szCs w:val="36"/>
        </w:rPr>
        <w:tab/>
      </w:r>
      <w:r w:rsidR="005974F5">
        <w:rPr>
          <w:sz w:val="24"/>
          <w:szCs w:val="36"/>
        </w:rPr>
        <w:t>Ian Bennett</w:t>
      </w:r>
      <w:r w:rsidR="005974F5">
        <w:rPr>
          <w:sz w:val="24"/>
          <w:szCs w:val="36"/>
        </w:rPr>
        <w:tab/>
      </w:r>
      <w:r w:rsidR="00A301E5">
        <w:rPr>
          <w:sz w:val="24"/>
          <w:szCs w:val="36"/>
        </w:rPr>
        <w:tab/>
      </w:r>
      <w:r w:rsidR="00A301E5">
        <w:rPr>
          <w:sz w:val="24"/>
          <w:szCs w:val="36"/>
        </w:rPr>
        <w:tab/>
      </w:r>
      <w:r w:rsidR="00A301E5">
        <w:rPr>
          <w:sz w:val="24"/>
          <w:szCs w:val="36"/>
        </w:rPr>
        <w:tab/>
      </w:r>
      <w:r w:rsidR="005974F5">
        <w:rPr>
          <w:sz w:val="24"/>
          <w:szCs w:val="36"/>
        </w:rPr>
        <w:t>Georgia</w:t>
      </w:r>
      <w:r w:rsidR="004D2F36">
        <w:rPr>
          <w:sz w:val="24"/>
          <w:szCs w:val="36"/>
        </w:rPr>
        <w:br/>
        <w:t>V.P. (WESTERN)</w:t>
      </w:r>
      <w:r w:rsidR="004D2F36">
        <w:rPr>
          <w:sz w:val="24"/>
          <w:szCs w:val="36"/>
        </w:rPr>
        <w:tab/>
      </w:r>
      <w:r w:rsidR="004D2F36">
        <w:rPr>
          <w:sz w:val="24"/>
          <w:szCs w:val="36"/>
        </w:rPr>
        <w:tab/>
      </w:r>
      <w:r w:rsidR="004D2F36">
        <w:rPr>
          <w:sz w:val="24"/>
          <w:szCs w:val="36"/>
        </w:rPr>
        <w:tab/>
      </w:r>
      <w:r w:rsidR="005974F5">
        <w:rPr>
          <w:sz w:val="24"/>
          <w:szCs w:val="36"/>
        </w:rPr>
        <w:t xml:space="preserve">Bryce </w:t>
      </w:r>
      <w:proofErr w:type="spellStart"/>
      <w:r w:rsidR="005974F5">
        <w:rPr>
          <w:sz w:val="24"/>
          <w:szCs w:val="36"/>
        </w:rPr>
        <w:t>Cluff</w:t>
      </w:r>
      <w:proofErr w:type="spellEnd"/>
      <w:r w:rsidR="005974F5">
        <w:rPr>
          <w:sz w:val="24"/>
          <w:szCs w:val="36"/>
        </w:rPr>
        <w:tab/>
      </w:r>
      <w:r w:rsidR="005974F5">
        <w:rPr>
          <w:sz w:val="24"/>
          <w:szCs w:val="36"/>
        </w:rPr>
        <w:tab/>
      </w:r>
      <w:r w:rsidR="005974F5">
        <w:rPr>
          <w:sz w:val="24"/>
          <w:szCs w:val="36"/>
        </w:rPr>
        <w:tab/>
      </w:r>
      <w:r w:rsidR="005974F5">
        <w:rPr>
          <w:sz w:val="24"/>
          <w:szCs w:val="36"/>
        </w:rPr>
        <w:tab/>
        <w:t>Arizona</w:t>
      </w:r>
      <w:r w:rsidR="00CE09B8">
        <w:rPr>
          <w:sz w:val="24"/>
          <w:szCs w:val="36"/>
        </w:rPr>
        <w:br/>
      </w:r>
      <w:r w:rsidR="004D2F36">
        <w:rPr>
          <w:sz w:val="24"/>
          <w:szCs w:val="36"/>
        </w:rPr>
        <w:t>ADVISOR</w:t>
      </w:r>
      <w:r w:rsidR="004D2F36">
        <w:rPr>
          <w:sz w:val="24"/>
          <w:szCs w:val="36"/>
        </w:rPr>
        <w:tab/>
      </w:r>
      <w:r w:rsidR="004D2F36">
        <w:rPr>
          <w:sz w:val="24"/>
          <w:szCs w:val="36"/>
        </w:rPr>
        <w:tab/>
      </w:r>
      <w:r w:rsidR="004D2F36">
        <w:rPr>
          <w:sz w:val="24"/>
          <w:szCs w:val="36"/>
        </w:rPr>
        <w:tab/>
      </w:r>
      <w:r w:rsidR="004D2F36">
        <w:rPr>
          <w:sz w:val="24"/>
          <w:szCs w:val="36"/>
        </w:rPr>
        <w:tab/>
        <w:t>Steve Brown</w:t>
      </w:r>
      <w:r w:rsidR="004D2F36">
        <w:rPr>
          <w:sz w:val="24"/>
          <w:szCs w:val="36"/>
        </w:rPr>
        <w:tab/>
      </w:r>
      <w:r w:rsidR="004D2F36">
        <w:rPr>
          <w:sz w:val="24"/>
          <w:szCs w:val="36"/>
        </w:rPr>
        <w:tab/>
      </w:r>
      <w:r w:rsidR="004D2F36">
        <w:rPr>
          <w:sz w:val="24"/>
          <w:szCs w:val="36"/>
        </w:rPr>
        <w:tab/>
      </w:r>
      <w:r w:rsidR="004D2F36">
        <w:rPr>
          <w:sz w:val="24"/>
          <w:szCs w:val="36"/>
        </w:rPr>
        <w:tab/>
        <w:t>Virginia</w:t>
      </w:r>
    </w:p>
    <w:p w:rsidR="00125906" w:rsidRDefault="00125906" w:rsidP="004523C1">
      <w:pPr>
        <w:spacing w:line="240" w:lineRule="auto"/>
        <w:rPr>
          <w:i/>
          <w:sz w:val="36"/>
          <w:szCs w:val="36"/>
          <w:u w:val="single"/>
        </w:rPr>
        <w:sectPr w:rsidR="00125906">
          <w:footerReference w:type="even" r:id="rId11"/>
          <w:footerReference w:type="first" r:id="rId12"/>
          <w:pgSz w:w="12240" w:h="15840"/>
          <w:pgMar w:top="1440" w:right="1260" w:bottom="1440" w:left="1170" w:gutter="0"/>
          <w:pgBorders w:offsetFrom="page">
            <w:top w:val="single" w:sz="24" w:space="24" w:color="auto"/>
            <w:left w:val="single" w:sz="24" w:space="24" w:color="auto"/>
            <w:bottom w:val="single" w:sz="24" w:space="24" w:color="auto"/>
            <w:right w:val="single" w:sz="24" w:space="24" w:color="auto"/>
          </w:pgBorders>
          <w:pgNumType w:start="2"/>
          <w:titlePg/>
          <w:docGrid w:linePitch="360"/>
        </w:sectPr>
      </w:pPr>
    </w:p>
    <w:p w:rsidR="007B7F09" w:rsidRDefault="001F769D" w:rsidP="001F769D">
      <w:pPr>
        <w:spacing w:line="240" w:lineRule="auto"/>
        <w:jc w:val="center"/>
        <w:rPr>
          <w:i/>
          <w:sz w:val="36"/>
          <w:szCs w:val="36"/>
          <w:u w:val="single"/>
        </w:rPr>
      </w:pPr>
      <w:r>
        <w:rPr>
          <w:i/>
          <w:sz w:val="36"/>
          <w:szCs w:val="36"/>
          <w:u w:val="single"/>
        </w:rPr>
        <w:t>Algona FFA Membership Roster</w:t>
      </w:r>
    </w:p>
    <w:p w:rsidR="00730E97" w:rsidRDefault="00730E97" w:rsidP="001F769D">
      <w:pPr>
        <w:spacing w:line="240" w:lineRule="auto"/>
        <w:jc w:val="center"/>
        <w:rPr>
          <w:i/>
          <w:sz w:val="36"/>
          <w:szCs w:val="36"/>
          <w:u w:val="single"/>
        </w:rPr>
      </w:pPr>
    </w:p>
    <w:tbl>
      <w:tblPr>
        <w:tblW w:w="7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0"/>
        <w:gridCol w:w="1880"/>
        <w:gridCol w:w="1880"/>
        <w:gridCol w:w="1880"/>
      </w:tblGrid>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FFA ID</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First Name</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Last Name</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Grade</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602778665</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Hunter</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Anderson</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10</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600423266</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Madison</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Beenken</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15</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603298067</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Luke</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Bernhard</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9</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601520681</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Alexis</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Berte</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13</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601520684</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Megan</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Besch</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12</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603298061</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Molly</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Bormann</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9</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601202503</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Trevor</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Bormann</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13</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600423286</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Preston</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Broesder</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15</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602778663</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Nicholas</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Brown</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10</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603298076</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Jordan</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Buscher</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9</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602778720</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Carter</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Casey</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10</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603298058</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Collin</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Casey</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9</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601936371</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Caleb</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Christensen</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11</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603298073</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Nicholas</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Christensen</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9</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601520685</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Madelyn</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Cink</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12</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603298071</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Hank</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Collins</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9</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602778708</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Evan</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Deal</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10</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603298064</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Matthew</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Denker</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9</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602778670</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Lawton</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Divis</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10</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602778662</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Lilly</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Divis</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10</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601520680</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Ryley</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Dornbier</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12</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600858456</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Sydney</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Dornbier</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15</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601202499</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Cole</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Eden</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13</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600423300</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Levi</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Eden</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15</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601936004</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Dalton</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Faber</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11</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603298079</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Robert</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Foster</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9</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601520694</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Abby</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Foth</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13</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601520668</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Bryce</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Garman</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12</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603298057</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Wyatt</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Garman</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9</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602778702</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Luke</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Garry</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10</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603298070</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Garrett</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Goche</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9</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601202482</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Grant</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Goche</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13</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603298069</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Miles</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Goche</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9</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601202514</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Nick</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Goche</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13</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602778703</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Riley</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Goche</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10</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601520688</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Macy</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Grein</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12</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601202511</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Brandon</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Haler</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13</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603316203</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Carson</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Halsrud</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10</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603316202</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Kennedy</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Halsrud</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12</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601202500</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Owen</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Harms</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13</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603298077</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Alasha</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Heenan</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9</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601935997</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Carter</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Helmers</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11</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600423278</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Madison</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Hoch</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15</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602778669</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Jace</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Jennings</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10</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603298066</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Taylor</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Kelly</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9</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603298065</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Allison</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Kramer</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9</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602778660</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Cameron</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Leininger</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10</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601936011</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Cole</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Louscher</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11</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602778666</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Patrick</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Louscher</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10</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602778667</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Elly</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Louwagie</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10</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603298063</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Calli</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Mawdsley</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9</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601936000</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Madelynn</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Mcpeak</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11</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601521562</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Eli</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Morris</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12</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601202491</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Zach</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Muller</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13</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600858470</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Justin</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Nall</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14</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600423302</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Ashton</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Nyman</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15</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603298068</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Conner</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Olmstead</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9</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600423280</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Chloe</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Perkins</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15</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601936016</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Makiley</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Pesicka</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11</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601936001</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Jaclyn</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Reding</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11</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603298059</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Benjamin</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Reitz</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10</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603298078</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Jacey</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Savage</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9</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601936015</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Garrett</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Schmidt</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11</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603298072</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Collin</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Schmitt</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9</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601936002</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Maegan</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Schorpp</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11</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603298060</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Joseph</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Schumacher</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9</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600423273</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Carly</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Seely</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15</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601520686</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Nicole</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Smidt</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12</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601570667</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Alex</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Spry</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12</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600858481</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Jay</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Stowater</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14</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603298075</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Hunter</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Thilges</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9</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601202517</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Tom</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Thilges</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13</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603298062</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James</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Wartick</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10</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601520687</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Ashlynn</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Weiland</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12</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601520676</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Alexander</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Wilson</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12</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600858486</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Brian</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Ziesman</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14</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603298074</w:t>
            </w:r>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Jaden</w:t>
            </w:r>
          </w:p>
        </w:tc>
        <w:tc>
          <w:tcPr>
            <w:tcW w:w="1880" w:type="dxa"/>
            <w:shd w:val="clear" w:color="auto" w:fill="auto"/>
            <w:noWrap/>
            <w:vAlign w:val="bottom"/>
          </w:tcPr>
          <w:p w:rsidR="007B7F09" w:rsidRPr="007B7F09" w:rsidRDefault="007B7F09" w:rsidP="007B7F09">
            <w:pPr>
              <w:jc w:val="center"/>
              <w:rPr>
                <w:rFonts w:ascii="Calibri" w:hAnsi="Calibri"/>
                <w:color w:val="000000"/>
              </w:rPr>
            </w:pPr>
            <w:proofErr w:type="spellStart"/>
            <w:r w:rsidRPr="007B7F09">
              <w:rPr>
                <w:rFonts w:ascii="Calibri" w:hAnsi="Calibri"/>
                <w:color w:val="000000"/>
              </w:rPr>
              <w:t>Zwiefel</w:t>
            </w:r>
            <w:proofErr w:type="spellEnd"/>
          </w:p>
        </w:tc>
        <w:tc>
          <w:tcPr>
            <w:tcW w:w="1880" w:type="dxa"/>
            <w:shd w:val="clear" w:color="auto" w:fill="auto"/>
            <w:noWrap/>
            <w:vAlign w:val="bottom"/>
          </w:tcPr>
          <w:p w:rsidR="007B7F09" w:rsidRPr="007B7F09" w:rsidRDefault="007B7F09" w:rsidP="007B7F09">
            <w:pPr>
              <w:jc w:val="center"/>
              <w:rPr>
                <w:rFonts w:ascii="Calibri" w:hAnsi="Calibri"/>
                <w:color w:val="000000"/>
              </w:rPr>
            </w:pPr>
            <w:r w:rsidRPr="007B7F09">
              <w:rPr>
                <w:rFonts w:ascii="Calibri" w:hAnsi="Calibri"/>
                <w:color w:val="000000"/>
              </w:rPr>
              <w:t>9</w:t>
            </w: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p>
        </w:tc>
        <w:tc>
          <w:tcPr>
            <w:tcW w:w="1880" w:type="dxa"/>
            <w:shd w:val="clear" w:color="auto" w:fill="auto"/>
            <w:noWrap/>
            <w:vAlign w:val="bottom"/>
          </w:tcPr>
          <w:p w:rsidR="007B7F09" w:rsidRPr="007B7F09" w:rsidRDefault="007B7F09" w:rsidP="007B7F09">
            <w:pPr>
              <w:jc w:val="center"/>
              <w:rPr>
                <w:rFonts w:ascii="Calibri" w:hAnsi="Calibri"/>
                <w:color w:val="000000"/>
              </w:rPr>
            </w:pPr>
          </w:p>
        </w:tc>
        <w:tc>
          <w:tcPr>
            <w:tcW w:w="1880" w:type="dxa"/>
            <w:shd w:val="clear" w:color="auto" w:fill="auto"/>
            <w:noWrap/>
            <w:vAlign w:val="bottom"/>
          </w:tcPr>
          <w:p w:rsidR="007B7F09" w:rsidRPr="007B7F09" w:rsidRDefault="007B7F09" w:rsidP="007B7F09">
            <w:pPr>
              <w:jc w:val="center"/>
              <w:rPr>
                <w:rFonts w:ascii="Calibri" w:hAnsi="Calibri"/>
                <w:color w:val="000000"/>
              </w:rPr>
            </w:pPr>
          </w:p>
        </w:tc>
        <w:tc>
          <w:tcPr>
            <w:tcW w:w="1880" w:type="dxa"/>
            <w:shd w:val="clear" w:color="auto" w:fill="auto"/>
            <w:noWrap/>
            <w:vAlign w:val="bottom"/>
          </w:tcPr>
          <w:p w:rsidR="007B7F09" w:rsidRPr="007B7F09" w:rsidRDefault="007B7F09" w:rsidP="007B7F09">
            <w:pPr>
              <w:jc w:val="center"/>
              <w:rPr>
                <w:rFonts w:ascii="Calibri" w:hAnsi="Calibri"/>
                <w:color w:val="000000"/>
              </w:rPr>
            </w:pP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p>
        </w:tc>
        <w:tc>
          <w:tcPr>
            <w:tcW w:w="1880" w:type="dxa"/>
            <w:shd w:val="clear" w:color="auto" w:fill="auto"/>
            <w:noWrap/>
            <w:vAlign w:val="bottom"/>
          </w:tcPr>
          <w:p w:rsidR="007B7F09" w:rsidRPr="007B7F09" w:rsidRDefault="007B7F09" w:rsidP="007B7F09">
            <w:pPr>
              <w:jc w:val="center"/>
              <w:rPr>
                <w:rFonts w:ascii="Calibri" w:hAnsi="Calibri"/>
                <w:color w:val="000000"/>
              </w:rPr>
            </w:pPr>
          </w:p>
        </w:tc>
        <w:tc>
          <w:tcPr>
            <w:tcW w:w="1880" w:type="dxa"/>
            <w:shd w:val="clear" w:color="auto" w:fill="auto"/>
            <w:noWrap/>
            <w:vAlign w:val="bottom"/>
          </w:tcPr>
          <w:p w:rsidR="007B7F09" w:rsidRPr="007B7F09" w:rsidRDefault="007B7F09" w:rsidP="007B7F09">
            <w:pPr>
              <w:jc w:val="center"/>
              <w:rPr>
                <w:rFonts w:ascii="Calibri" w:hAnsi="Calibri"/>
                <w:color w:val="000000"/>
              </w:rPr>
            </w:pPr>
          </w:p>
        </w:tc>
        <w:tc>
          <w:tcPr>
            <w:tcW w:w="1880" w:type="dxa"/>
            <w:shd w:val="clear" w:color="auto" w:fill="auto"/>
            <w:noWrap/>
            <w:vAlign w:val="bottom"/>
          </w:tcPr>
          <w:p w:rsidR="007B7F09" w:rsidRPr="007B7F09" w:rsidRDefault="007B7F09" w:rsidP="007B7F09">
            <w:pPr>
              <w:jc w:val="center"/>
              <w:rPr>
                <w:rFonts w:ascii="Calibri" w:hAnsi="Calibri"/>
                <w:color w:val="000000"/>
              </w:rPr>
            </w:pPr>
          </w:p>
        </w:tc>
      </w:tr>
      <w:tr w:rsidR="007B7F09" w:rsidRPr="007B7F09" w:rsidTr="007B7F09">
        <w:trPr>
          <w:trHeight w:val="280"/>
        </w:trPr>
        <w:tc>
          <w:tcPr>
            <w:tcW w:w="1880" w:type="dxa"/>
            <w:shd w:val="clear" w:color="auto" w:fill="auto"/>
            <w:noWrap/>
            <w:vAlign w:val="bottom"/>
          </w:tcPr>
          <w:p w:rsidR="007B7F09" w:rsidRPr="007B7F09" w:rsidRDefault="007B7F09" w:rsidP="007B7F09">
            <w:pPr>
              <w:jc w:val="center"/>
              <w:rPr>
                <w:rFonts w:ascii="Calibri" w:hAnsi="Calibri"/>
                <w:color w:val="000000"/>
              </w:rPr>
            </w:pPr>
          </w:p>
        </w:tc>
        <w:tc>
          <w:tcPr>
            <w:tcW w:w="1880" w:type="dxa"/>
            <w:shd w:val="clear" w:color="auto" w:fill="auto"/>
            <w:noWrap/>
            <w:vAlign w:val="bottom"/>
          </w:tcPr>
          <w:p w:rsidR="007B7F09" w:rsidRPr="007B7F09" w:rsidRDefault="007B7F09" w:rsidP="007B7F09">
            <w:pPr>
              <w:jc w:val="center"/>
              <w:rPr>
                <w:rFonts w:ascii="Calibri" w:hAnsi="Calibri"/>
                <w:color w:val="000000"/>
              </w:rPr>
            </w:pPr>
          </w:p>
        </w:tc>
        <w:tc>
          <w:tcPr>
            <w:tcW w:w="1880" w:type="dxa"/>
            <w:shd w:val="clear" w:color="auto" w:fill="auto"/>
            <w:noWrap/>
            <w:vAlign w:val="bottom"/>
          </w:tcPr>
          <w:p w:rsidR="007B7F09" w:rsidRPr="007B7F09" w:rsidRDefault="007B7F09" w:rsidP="007B7F09">
            <w:pPr>
              <w:jc w:val="center"/>
              <w:rPr>
                <w:rFonts w:ascii="Calibri" w:hAnsi="Calibri"/>
                <w:color w:val="000000"/>
              </w:rPr>
            </w:pPr>
            <w:r>
              <w:rPr>
                <w:rFonts w:ascii="Calibri" w:hAnsi="Calibri"/>
                <w:color w:val="000000"/>
              </w:rPr>
              <w:t>Total Members</w:t>
            </w:r>
          </w:p>
        </w:tc>
        <w:tc>
          <w:tcPr>
            <w:tcW w:w="1880" w:type="dxa"/>
            <w:shd w:val="clear" w:color="auto" w:fill="auto"/>
            <w:noWrap/>
            <w:vAlign w:val="bottom"/>
          </w:tcPr>
          <w:p w:rsidR="007B7F09" w:rsidRPr="007B7F09" w:rsidRDefault="007B7F09" w:rsidP="007B7F09">
            <w:pPr>
              <w:jc w:val="center"/>
              <w:rPr>
                <w:rFonts w:ascii="Calibri" w:hAnsi="Calibri"/>
                <w:color w:val="000000"/>
              </w:rPr>
            </w:pPr>
            <w:r>
              <w:rPr>
                <w:rFonts w:ascii="Calibri" w:hAnsi="Calibri"/>
                <w:color w:val="000000"/>
              </w:rPr>
              <w:t>77</w:t>
            </w:r>
          </w:p>
        </w:tc>
      </w:tr>
    </w:tbl>
    <w:p w:rsidR="006C5269" w:rsidRPr="003E7439" w:rsidRDefault="006C5269" w:rsidP="00C2578D">
      <w:pPr>
        <w:rPr>
          <w:i/>
          <w:sz w:val="32"/>
          <w:szCs w:val="32"/>
          <w:u w:val="single"/>
        </w:rPr>
        <w:sectPr w:rsidR="006C5269" w:rsidRPr="003E7439">
          <w:footerReference w:type="default" r:id="rId13"/>
          <w:footerReference w:type="first" r:id="rId14"/>
          <w:pgSz w:w="12240" w:h="15840"/>
          <w:pgMar w:top="1440" w:right="1267" w:bottom="1440" w:left="1166" w:gutter="0"/>
          <w:pgBorders w:offsetFrom="page">
            <w:top w:val="single" w:sz="24" w:space="24" w:color="auto"/>
            <w:left w:val="single" w:sz="24" w:space="24" w:color="auto"/>
            <w:bottom w:val="single" w:sz="24" w:space="24" w:color="auto"/>
            <w:right w:val="single" w:sz="24" w:space="24" w:color="auto"/>
          </w:pgBorders>
          <w:pgNumType w:start="2"/>
          <w:titlePg/>
          <w:docGrid w:linePitch="360"/>
        </w:sectPr>
      </w:pPr>
    </w:p>
    <w:bookmarkStart w:id="0" w:name="_MON_1446020870"/>
    <w:bookmarkStart w:id="1" w:name="_GoBack"/>
    <w:bookmarkEnd w:id="0"/>
    <w:p w:rsidR="00077A61" w:rsidRPr="00BC6E0F" w:rsidRDefault="007B7F09" w:rsidP="00BC6E0F">
      <w:pPr>
        <w:spacing w:line="240" w:lineRule="auto"/>
        <w:rPr>
          <w:b/>
          <w:i/>
          <w:color w:val="FF0000"/>
          <w:sz w:val="28"/>
          <w:szCs w:val="28"/>
          <w:u w:val="single"/>
        </w:rPr>
      </w:pPr>
      <w:r w:rsidRPr="00405FCC">
        <w:rPr>
          <w:b/>
          <w:i/>
          <w:color w:val="FF0000"/>
          <w:sz w:val="28"/>
          <w:szCs w:val="28"/>
          <w:u w:val="single"/>
        </w:rPr>
        <w:object w:dxaOrig="6020" w:dyaOrig="5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86pt;height:322pt" o:ole="">
            <v:imagedata r:id="rId15" r:pict="rId16" o:title="" cropbottom="3748f"/>
          </v:shape>
          <o:OLEObject Type="Embed" ProgID="Excel.Sheet.12" ShapeID="_x0000_i1028" DrawAspect="Content" ObjectID="_1474002488" r:id="rId17"/>
        </w:object>
      </w:r>
      <w:bookmarkEnd w:id="1"/>
    </w:p>
    <w:tbl>
      <w:tblPr>
        <w:tblpPr w:leftFromText="180" w:rightFromText="180" w:vertAnchor="text" w:horzAnchor="margin" w:tblpY="19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6"/>
        <w:gridCol w:w="3664"/>
        <w:gridCol w:w="1868"/>
      </w:tblGrid>
      <w:tr w:rsidR="00BC6E0F" w:rsidRPr="004F148C">
        <w:trPr>
          <w:trHeight w:val="618"/>
        </w:trPr>
        <w:tc>
          <w:tcPr>
            <w:tcW w:w="10368" w:type="dxa"/>
            <w:gridSpan w:val="3"/>
            <w:shd w:val="clear" w:color="auto" w:fill="auto"/>
            <w:noWrap/>
            <w:vAlign w:val="bottom"/>
          </w:tcPr>
          <w:p w:rsidR="00BC6E0F" w:rsidRPr="004F148C" w:rsidRDefault="005974F5" w:rsidP="00BC6E0F">
            <w:pPr>
              <w:spacing w:after="0" w:line="240" w:lineRule="auto"/>
              <w:jc w:val="center"/>
              <w:rPr>
                <w:rFonts w:ascii="Calibri" w:eastAsia="Times New Roman" w:hAnsi="Calibri" w:cs="Times New Roman"/>
                <w:b/>
                <w:color w:val="000000"/>
                <w:sz w:val="36"/>
                <w:szCs w:val="36"/>
              </w:rPr>
            </w:pPr>
            <w:r>
              <w:rPr>
                <w:rFonts w:ascii="Calibri" w:eastAsia="Times New Roman" w:hAnsi="Calibri" w:cs="Times New Roman"/>
                <w:b/>
                <w:color w:val="000000"/>
                <w:sz w:val="36"/>
                <w:szCs w:val="36"/>
              </w:rPr>
              <w:t>2018</w:t>
            </w:r>
            <w:r w:rsidR="00BC6E0F" w:rsidRPr="004F148C">
              <w:rPr>
                <w:rFonts w:ascii="Calibri" w:eastAsia="Times New Roman" w:hAnsi="Calibri" w:cs="Times New Roman"/>
                <w:b/>
                <w:color w:val="000000"/>
                <w:sz w:val="36"/>
                <w:szCs w:val="36"/>
              </w:rPr>
              <w:t xml:space="preserve"> -2</w:t>
            </w:r>
            <w:r>
              <w:rPr>
                <w:rFonts w:ascii="Calibri" w:eastAsia="Times New Roman" w:hAnsi="Calibri" w:cs="Times New Roman"/>
                <w:b/>
                <w:color w:val="000000"/>
                <w:sz w:val="36"/>
                <w:szCs w:val="36"/>
              </w:rPr>
              <w:t>019</w:t>
            </w:r>
            <w:r w:rsidR="00BC6E0F">
              <w:rPr>
                <w:rFonts w:ascii="Calibri" w:eastAsia="Times New Roman" w:hAnsi="Calibri" w:cs="Times New Roman"/>
                <w:b/>
                <w:color w:val="000000"/>
                <w:sz w:val="36"/>
                <w:szCs w:val="36"/>
              </w:rPr>
              <w:t xml:space="preserve"> Algona FFA Estimated Income</w:t>
            </w:r>
          </w:p>
        </w:tc>
      </w:tr>
      <w:tr w:rsidR="00BC6E0F" w:rsidRPr="004F148C">
        <w:trPr>
          <w:trHeight w:val="618"/>
        </w:trPr>
        <w:tc>
          <w:tcPr>
            <w:tcW w:w="4836" w:type="dxa"/>
            <w:shd w:val="clear" w:color="auto" w:fill="auto"/>
            <w:noWrap/>
            <w:vAlign w:val="bottom"/>
          </w:tcPr>
          <w:p w:rsidR="00BC6E0F" w:rsidRPr="004F148C" w:rsidRDefault="00BC6E0F" w:rsidP="00BC6E0F">
            <w:pPr>
              <w:spacing w:after="0" w:line="240" w:lineRule="auto"/>
              <w:rPr>
                <w:rFonts w:ascii="Calibri" w:eastAsia="Times New Roman" w:hAnsi="Calibri" w:cs="Times New Roman"/>
                <w:color w:val="000000"/>
                <w:sz w:val="36"/>
                <w:szCs w:val="36"/>
              </w:rPr>
            </w:pPr>
          </w:p>
        </w:tc>
        <w:tc>
          <w:tcPr>
            <w:tcW w:w="3664" w:type="dxa"/>
            <w:shd w:val="clear" w:color="auto" w:fill="auto"/>
            <w:noWrap/>
            <w:vAlign w:val="bottom"/>
          </w:tcPr>
          <w:p w:rsidR="00BC6E0F" w:rsidRPr="004F148C" w:rsidRDefault="00BC6E0F" w:rsidP="00BC6E0F">
            <w:pPr>
              <w:spacing w:after="0" w:line="240" w:lineRule="auto"/>
              <w:rPr>
                <w:rFonts w:ascii="Calibri" w:eastAsia="Times New Roman" w:hAnsi="Calibri" w:cs="Times New Roman"/>
                <w:b/>
                <w:color w:val="000000"/>
                <w:sz w:val="36"/>
                <w:szCs w:val="36"/>
              </w:rPr>
            </w:pPr>
            <w:r w:rsidRPr="004F148C">
              <w:rPr>
                <w:rFonts w:ascii="Calibri" w:eastAsia="Times New Roman" w:hAnsi="Calibri" w:cs="Times New Roman"/>
                <w:b/>
                <w:color w:val="000000"/>
                <w:sz w:val="36"/>
                <w:szCs w:val="36"/>
              </w:rPr>
              <w:t>Proposed</w:t>
            </w:r>
          </w:p>
        </w:tc>
        <w:tc>
          <w:tcPr>
            <w:tcW w:w="1868" w:type="dxa"/>
            <w:shd w:val="clear" w:color="auto" w:fill="auto"/>
            <w:noWrap/>
            <w:vAlign w:val="bottom"/>
          </w:tcPr>
          <w:p w:rsidR="00BC6E0F" w:rsidRPr="004F148C" w:rsidRDefault="00BC6E0F" w:rsidP="00BC6E0F">
            <w:pPr>
              <w:spacing w:after="0" w:line="240" w:lineRule="auto"/>
              <w:rPr>
                <w:rFonts w:ascii="Calibri" w:eastAsia="Times New Roman" w:hAnsi="Calibri" w:cs="Times New Roman"/>
                <w:b/>
                <w:color w:val="000000"/>
                <w:sz w:val="36"/>
                <w:szCs w:val="36"/>
              </w:rPr>
            </w:pPr>
            <w:r w:rsidRPr="004F148C">
              <w:rPr>
                <w:rFonts w:ascii="Calibri" w:eastAsia="Times New Roman" w:hAnsi="Calibri" w:cs="Times New Roman"/>
                <w:b/>
                <w:color w:val="000000"/>
                <w:sz w:val="36"/>
                <w:szCs w:val="36"/>
              </w:rPr>
              <w:t>Actual</w:t>
            </w:r>
          </w:p>
        </w:tc>
      </w:tr>
      <w:tr w:rsidR="00BC6E0F" w:rsidRPr="004F148C">
        <w:trPr>
          <w:trHeight w:val="432"/>
        </w:trPr>
        <w:tc>
          <w:tcPr>
            <w:tcW w:w="4836" w:type="dxa"/>
            <w:shd w:val="clear" w:color="auto" w:fill="auto"/>
            <w:noWrap/>
            <w:vAlign w:val="bottom"/>
          </w:tcPr>
          <w:p w:rsidR="00BC6E0F" w:rsidRPr="004F148C" w:rsidRDefault="00BC6E0F" w:rsidP="00BC6E0F">
            <w:pPr>
              <w:spacing w:after="0" w:line="240" w:lineRule="auto"/>
              <w:rPr>
                <w:rFonts w:ascii="Calibri" w:eastAsia="Times New Roman" w:hAnsi="Calibri" w:cs="Times New Roman"/>
                <w:color w:val="000000"/>
                <w:sz w:val="32"/>
                <w:szCs w:val="36"/>
              </w:rPr>
            </w:pPr>
            <w:r w:rsidRPr="004F148C">
              <w:rPr>
                <w:rFonts w:ascii="Calibri" w:eastAsia="Times New Roman" w:hAnsi="Calibri" w:cs="Times New Roman"/>
                <w:color w:val="000000"/>
                <w:sz w:val="32"/>
                <w:szCs w:val="36"/>
              </w:rPr>
              <w:t>FC&amp;S Sales 201</w:t>
            </w:r>
            <w:r w:rsidR="000A7964">
              <w:rPr>
                <w:rFonts w:ascii="Calibri" w:eastAsia="Times New Roman" w:hAnsi="Calibri" w:cs="Times New Roman"/>
                <w:color w:val="000000"/>
                <w:sz w:val="32"/>
                <w:szCs w:val="36"/>
              </w:rPr>
              <w:t>5</w:t>
            </w:r>
          </w:p>
        </w:tc>
        <w:tc>
          <w:tcPr>
            <w:tcW w:w="3664" w:type="dxa"/>
            <w:shd w:val="clear" w:color="auto" w:fill="auto"/>
            <w:noWrap/>
            <w:vAlign w:val="bottom"/>
          </w:tcPr>
          <w:p w:rsidR="00BC6E0F" w:rsidRPr="004F148C" w:rsidRDefault="00E44118" w:rsidP="000A7964">
            <w:pPr>
              <w:spacing w:after="0" w:line="240" w:lineRule="auto"/>
              <w:rPr>
                <w:rFonts w:ascii="Calibri" w:eastAsia="Times New Roman" w:hAnsi="Calibri" w:cs="Times New Roman"/>
                <w:color w:val="000000"/>
                <w:sz w:val="32"/>
                <w:szCs w:val="36"/>
              </w:rPr>
            </w:pPr>
            <w:r>
              <w:rPr>
                <w:rFonts w:ascii="Calibri" w:eastAsia="Times New Roman" w:hAnsi="Calibri" w:cs="Times New Roman"/>
                <w:color w:val="000000"/>
                <w:sz w:val="32"/>
                <w:szCs w:val="36"/>
              </w:rPr>
              <w:t xml:space="preserve"> $                     </w:t>
            </w:r>
            <w:r w:rsidR="000A7964">
              <w:rPr>
                <w:rFonts w:ascii="Calibri" w:eastAsia="Times New Roman" w:hAnsi="Calibri" w:cs="Times New Roman"/>
                <w:color w:val="000000"/>
                <w:sz w:val="32"/>
                <w:szCs w:val="36"/>
              </w:rPr>
              <w:t>50</w:t>
            </w:r>
            <w:r w:rsidR="00BC6E0F" w:rsidRPr="004F148C">
              <w:rPr>
                <w:rFonts w:ascii="Calibri" w:eastAsia="Times New Roman" w:hAnsi="Calibri" w:cs="Times New Roman"/>
                <w:color w:val="000000"/>
                <w:sz w:val="32"/>
                <w:szCs w:val="36"/>
              </w:rPr>
              <w:t xml:space="preserve">,000.00 </w:t>
            </w:r>
          </w:p>
        </w:tc>
        <w:tc>
          <w:tcPr>
            <w:tcW w:w="1868" w:type="dxa"/>
            <w:shd w:val="clear" w:color="auto" w:fill="auto"/>
            <w:noWrap/>
            <w:vAlign w:val="bottom"/>
          </w:tcPr>
          <w:p w:rsidR="00BC6E0F" w:rsidRPr="004F148C" w:rsidRDefault="00BC6E0F" w:rsidP="00BC6E0F">
            <w:pPr>
              <w:spacing w:after="0" w:line="240" w:lineRule="auto"/>
              <w:rPr>
                <w:rFonts w:ascii="Calibri" w:eastAsia="Times New Roman" w:hAnsi="Calibri" w:cs="Times New Roman"/>
                <w:color w:val="000000"/>
                <w:sz w:val="36"/>
                <w:szCs w:val="36"/>
              </w:rPr>
            </w:pPr>
          </w:p>
        </w:tc>
      </w:tr>
      <w:tr w:rsidR="00BC6E0F" w:rsidRPr="004F148C">
        <w:trPr>
          <w:trHeight w:val="432"/>
        </w:trPr>
        <w:tc>
          <w:tcPr>
            <w:tcW w:w="4836" w:type="dxa"/>
            <w:shd w:val="clear" w:color="auto" w:fill="auto"/>
            <w:noWrap/>
            <w:vAlign w:val="bottom"/>
          </w:tcPr>
          <w:p w:rsidR="00BC6E0F" w:rsidRPr="004F148C" w:rsidRDefault="00BC6E0F" w:rsidP="00BC6E0F">
            <w:pPr>
              <w:spacing w:after="0" w:line="240" w:lineRule="auto"/>
              <w:rPr>
                <w:rFonts w:ascii="Calibri" w:eastAsia="Times New Roman" w:hAnsi="Calibri" w:cs="Times New Roman"/>
                <w:color w:val="000000"/>
                <w:sz w:val="32"/>
                <w:szCs w:val="36"/>
              </w:rPr>
            </w:pPr>
            <w:r w:rsidRPr="004F148C">
              <w:rPr>
                <w:rFonts w:ascii="Calibri" w:eastAsia="Times New Roman" w:hAnsi="Calibri" w:cs="Times New Roman"/>
                <w:color w:val="000000"/>
                <w:sz w:val="32"/>
                <w:szCs w:val="36"/>
              </w:rPr>
              <w:t>Labor Auction</w:t>
            </w:r>
          </w:p>
        </w:tc>
        <w:tc>
          <w:tcPr>
            <w:tcW w:w="3664" w:type="dxa"/>
            <w:shd w:val="clear" w:color="auto" w:fill="auto"/>
            <w:noWrap/>
            <w:vAlign w:val="bottom"/>
          </w:tcPr>
          <w:p w:rsidR="00BC6E0F" w:rsidRPr="004F148C" w:rsidRDefault="00E046AC" w:rsidP="00BC6E0F">
            <w:pPr>
              <w:spacing w:after="0" w:line="240" w:lineRule="auto"/>
              <w:rPr>
                <w:rFonts w:ascii="Calibri" w:eastAsia="Times New Roman" w:hAnsi="Calibri" w:cs="Times New Roman"/>
                <w:color w:val="000000"/>
                <w:sz w:val="32"/>
                <w:szCs w:val="36"/>
              </w:rPr>
            </w:pPr>
            <w:r>
              <w:rPr>
                <w:rFonts w:ascii="Calibri" w:eastAsia="Times New Roman" w:hAnsi="Calibri" w:cs="Times New Roman"/>
                <w:color w:val="000000"/>
                <w:sz w:val="32"/>
                <w:szCs w:val="36"/>
              </w:rPr>
              <w:t xml:space="preserve"> $                     </w:t>
            </w:r>
            <w:r w:rsidR="00F16777">
              <w:rPr>
                <w:rFonts w:ascii="Calibri" w:eastAsia="Times New Roman" w:hAnsi="Calibri" w:cs="Times New Roman"/>
                <w:color w:val="000000"/>
                <w:sz w:val="32"/>
                <w:szCs w:val="36"/>
              </w:rPr>
              <w:t>12</w:t>
            </w:r>
            <w:r w:rsidR="000A7964">
              <w:rPr>
                <w:rFonts w:ascii="Calibri" w:eastAsia="Times New Roman" w:hAnsi="Calibri" w:cs="Times New Roman"/>
                <w:color w:val="000000"/>
                <w:sz w:val="32"/>
                <w:szCs w:val="36"/>
              </w:rPr>
              <w:t>,000</w:t>
            </w:r>
            <w:r w:rsidR="00BC6E0F" w:rsidRPr="004F148C">
              <w:rPr>
                <w:rFonts w:ascii="Calibri" w:eastAsia="Times New Roman" w:hAnsi="Calibri" w:cs="Times New Roman"/>
                <w:color w:val="000000"/>
                <w:sz w:val="32"/>
                <w:szCs w:val="36"/>
              </w:rPr>
              <w:t xml:space="preserve">.00 </w:t>
            </w:r>
          </w:p>
        </w:tc>
        <w:tc>
          <w:tcPr>
            <w:tcW w:w="1868" w:type="dxa"/>
            <w:shd w:val="clear" w:color="auto" w:fill="auto"/>
            <w:noWrap/>
            <w:vAlign w:val="bottom"/>
          </w:tcPr>
          <w:p w:rsidR="00BC6E0F" w:rsidRPr="004F148C" w:rsidRDefault="00BC6E0F" w:rsidP="00BC6E0F">
            <w:pPr>
              <w:spacing w:after="0" w:line="240" w:lineRule="auto"/>
              <w:rPr>
                <w:rFonts w:ascii="Calibri" w:eastAsia="Times New Roman" w:hAnsi="Calibri" w:cs="Times New Roman"/>
                <w:color w:val="000000"/>
                <w:sz w:val="36"/>
                <w:szCs w:val="36"/>
              </w:rPr>
            </w:pPr>
          </w:p>
        </w:tc>
      </w:tr>
      <w:tr w:rsidR="00BC6E0F" w:rsidRPr="004F148C">
        <w:trPr>
          <w:trHeight w:val="432"/>
        </w:trPr>
        <w:tc>
          <w:tcPr>
            <w:tcW w:w="4836" w:type="dxa"/>
            <w:shd w:val="clear" w:color="auto" w:fill="auto"/>
            <w:noWrap/>
            <w:vAlign w:val="bottom"/>
          </w:tcPr>
          <w:p w:rsidR="00BC6E0F" w:rsidRPr="004F148C" w:rsidRDefault="00BC6E0F" w:rsidP="00BC6E0F">
            <w:pPr>
              <w:spacing w:after="0" w:line="240" w:lineRule="auto"/>
              <w:rPr>
                <w:rFonts w:ascii="Calibri" w:eastAsia="Times New Roman" w:hAnsi="Calibri" w:cs="Times New Roman"/>
                <w:color w:val="000000"/>
                <w:sz w:val="32"/>
                <w:szCs w:val="36"/>
              </w:rPr>
            </w:pPr>
            <w:r w:rsidRPr="004F148C">
              <w:rPr>
                <w:rFonts w:ascii="Calibri" w:eastAsia="Times New Roman" w:hAnsi="Calibri" w:cs="Times New Roman"/>
                <w:color w:val="000000"/>
                <w:sz w:val="32"/>
                <w:szCs w:val="36"/>
              </w:rPr>
              <w:t>Murphy-Brown Research Farm</w:t>
            </w:r>
          </w:p>
        </w:tc>
        <w:tc>
          <w:tcPr>
            <w:tcW w:w="3664" w:type="dxa"/>
            <w:shd w:val="clear" w:color="auto" w:fill="auto"/>
            <w:noWrap/>
            <w:vAlign w:val="bottom"/>
          </w:tcPr>
          <w:p w:rsidR="00BC6E0F" w:rsidRPr="004F148C" w:rsidRDefault="00E046AC" w:rsidP="00BC6E0F">
            <w:pPr>
              <w:spacing w:after="0" w:line="240" w:lineRule="auto"/>
              <w:rPr>
                <w:rFonts w:ascii="Calibri" w:eastAsia="Times New Roman" w:hAnsi="Calibri" w:cs="Times New Roman"/>
                <w:color w:val="000000"/>
                <w:sz w:val="32"/>
                <w:szCs w:val="36"/>
              </w:rPr>
            </w:pPr>
            <w:r>
              <w:rPr>
                <w:rFonts w:ascii="Calibri" w:eastAsia="Times New Roman" w:hAnsi="Calibri" w:cs="Times New Roman"/>
                <w:color w:val="000000"/>
                <w:sz w:val="32"/>
                <w:szCs w:val="36"/>
              </w:rPr>
              <w:t xml:space="preserve"> $                   </w:t>
            </w:r>
            <w:r w:rsidR="006010AB">
              <w:rPr>
                <w:rFonts w:ascii="Calibri" w:eastAsia="Times New Roman" w:hAnsi="Calibri" w:cs="Times New Roman"/>
                <w:color w:val="000000"/>
                <w:sz w:val="32"/>
                <w:szCs w:val="36"/>
              </w:rPr>
              <w:t xml:space="preserve">  10</w:t>
            </w:r>
            <w:r w:rsidR="00BC6E0F" w:rsidRPr="004F148C">
              <w:rPr>
                <w:rFonts w:ascii="Calibri" w:eastAsia="Times New Roman" w:hAnsi="Calibri" w:cs="Times New Roman"/>
                <w:color w:val="000000"/>
                <w:sz w:val="32"/>
                <w:szCs w:val="36"/>
              </w:rPr>
              <w:t xml:space="preserve">,000.00 </w:t>
            </w:r>
          </w:p>
        </w:tc>
        <w:tc>
          <w:tcPr>
            <w:tcW w:w="1868" w:type="dxa"/>
            <w:shd w:val="clear" w:color="auto" w:fill="auto"/>
            <w:noWrap/>
            <w:vAlign w:val="bottom"/>
          </w:tcPr>
          <w:p w:rsidR="00BC6E0F" w:rsidRPr="004F148C" w:rsidRDefault="00BC6E0F" w:rsidP="00BC6E0F">
            <w:pPr>
              <w:spacing w:after="0" w:line="240" w:lineRule="auto"/>
              <w:rPr>
                <w:rFonts w:ascii="Calibri" w:eastAsia="Times New Roman" w:hAnsi="Calibri" w:cs="Times New Roman"/>
                <w:color w:val="000000"/>
                <w:sz w:val="36"/>
                <w:szCs w:val="36"/>
              </w:rPr>
            </w:pPr>
          </w:p>
        </w:tc>
      </w:tr>
      <w:tr w:rsidR="00BC6E0F" w:rsidRPr="004F148C">
        <w:trPr>
          <w:trHeight w:val="432"/>
        </w:trPr>
        <w:tc>
          <w:tcPr>
            <w:tcW w:w="4836" w:type="dxa"/>
            <w:shd w:val="clear" w:color="auto" w:fill="auto"/>
            <w:noWrap/>
            <w:vAlign w:val="bottom"/>
          </w:tcPr>
          <w:p w:rsidR="00BC6E0F" w:rsidRPr="004F148C" w:rsidRDefault="00BC6E0F" w:rsidP="00BC6E0F">
            <w:pPr>
              <w:spacing w:after="0" w:line="240" w:lineRule="auto"/>
              <w:rPr>
                <w:rFonts w:ascii="Calibri" w:eastAsia="Times New Roman" w:hAnsi="Calibri" w:cs="Times New Roman"/>
                <w:color w:val="000000"/>
                <w:sz w:val="32"/>
                <w:szCs w:val="36"/>
              </w:rPr>
            </w:pPr>
            <w:r w:rsidRPr="004F148C">
              <w:rPr>
                <w:rFonts w:ascii="Calibri" w:eastAsia="Times New Roman" w:hAnsi="Calibri" w:cs="Times New Roman"/>
                <w:color w:val="000000"/>
                <w:sz w:val="32"/>
                <w:szCs w:val="36"/>
              </w:rPr>
              <w:t xml:space="preserve">Spring Plant Sale </w:t>
            </w:r>
          </w:p>
        </w:tc>
        <w:tc>
          <w:tcPr>
            <w:tcW w:w="3664" w:type="dxa"/>
            <w:shd w:val="clear" w:color="auto" w:fill="auto"/>
            <w:noWrap/>
            <w:vAlign w:val="bottom"/>
          </w:tcPr>
          <w:p w:rsidR="00BC6E0F" w:rsidRPr="004F148C" w:rsidRDefault="00E44118" w:rsidP="00BC6E0F">
            <w:pPr>
              <w:spacing w:after="0" w:line="240" w:lineRule="auto"/>
              <w:rPr>
                <w:rFonts w:ascii="Calibri" w:eastAsia="Times New Roman" w:hAnsi="Calibri" w:cs="Times New Roman"/>
                <w:color w:val="000000"/>
                <w:sz w:val="32"/>
                <w:szCs w:val="36"/>
              </w:rPr>
            </w:pPr>
            <w:r>
              <w:rPr>
                <w:rFonts w:ascii="Calibri" w:eastAsia="Times New Roman" w:hAnsi="Calibri" w:cs="Times New Roman"/>
                <w:color w:val="000000"/>
                <w:sz w:val="32"/>
                <w:szCs w:val="36"/>
              </w:rPr>
              <w:t xml:space="preserve"> $                      </w:t>
            </w:r>
            <w:r w:rsidR="00E046AC">
              <w:rPr>
                <w:rFonts w:ascii="Calibri" w:eastAsia="Times New Roman" w:hAnsi="Calibri" w:cs="Times New Roman"/>
                <w:color w:val="000000"/>
                <w:sz w:val="32"/>
                <w:szCs w:val="36"/>
              </w:rPr>
              <w:t xml:space="preserve"> </w:t>
            </w:r>
            <w:r w:rsidR="005974F5">
              <w:rPr>
                <w:rFonts w:ascii="Calibri" w:eastAsia="Times New Roman" w:hAnsi="Calibri" w:cs="Times New Roman"/>
                <w:color w:val="000000"/>
                <w:sz w:val="32"/>
                <w:szCs w:val="36"/>
              </w:rPr>
              <w:t>5,0</w:t>
            </w:r>
            <w:r w:rsidR="006010AB">
              <w:rPr>
                <w:rFonts w:ascii="Calibri" w:eastAsia="Times New Roman" w:hAnsi="Calibri" w:cs="Times New Roman"/>
                <w:color w:val="000000"/>
                <w:sz w:val="32"/>
                <w:szCs w:val="36"/>
              </w:rPr>
              <w:t>00.00</w:t>
            </w:r>
            <w:r w:rsidR="00BC6E0F" w:rsidRPr="004F148C">
              <w:rPr>
                <w:rFonts w:ascii="Calibri" w:eastAsia="Times New Roman" w:hAnsi="Calibri" w:cs="Times New Roman"/>
                <w:color w:val="000000"/>
                <w:sz w:val="32"/>
                <w:szCs w:val="36"/>
              </w:rPr>
              <w:t xml:space="preserve"> </w:t>
            </w:r>
          </w:p>
        </w:tc>
        <w:tc>
          <w:tcPr>
            <w:tcW w:w="1868" w:type="dxa"/>
            <w:shd w:val="clear" w:color="auto" w:fill="auto"/>
            <w:noWrap/>
            <w:vAlign w:val="bottom"/>
          </w:tcPr>
          <w:p w:rsidR="00BC6E0F" w:rsidRPr="004F148C" w:rsidRDefault="00BC6E0F" w:rsidP="00BC6E0F">
            <w:pPr>
              <w:spacing w:after="0" w:line="240" w:lineRule="auto"/>
              <w:rPr>
                <w:rFonts w:ascii="Calibri" w:eastAsia="Times New Roman" w:hAnsi="Calibri" w:cs="Times New Roman"/>
                <w:color w:val="000000"/>
                <w:sz w:val="36"/>
                <w:szCs w:val="36"/>
              </w:rPr>
            </w:pPr>
            <w:r w:rsidRPr="004F148C">
              <w:rPr>
                <w:rFonts w:ascii="Calibri" w:eastAsia="Times New Roman" w:hAnsi="Calibri" w:cs="Times New Roman"/>
                <w:color w:val="000000"/>
                <w:sz w:val="36"/>
                <w:szCs w:val="36"/>
              </w:rPr>
              <w:t> </w:t>
            </w:r>
          </w:p>
        </w:tc>
      </w:tr>
      <w:tr w:rsidR="00BC6E0F" w:rsidRPr="004F148C">
        <w:trPr>
          <w:trHeight w:val="618"/>
        </w:trPr>
        <w:tc>
          <w:tcPr>
            <w:tcW w:w="4836" w:type="dxa"/>
            <w:shd w:val="clear" w:color="auto" w:fill="auto"/>
            <w:noWrap/>
            <w:vAlign w:val="bottom"/>
          </w:tcPr>
          <w:p w:rsidR="00BC6E0F" w:rsidRPr="004F148C" w:rsidRDefault="00BC6E0F" w:rsidP="00BC6E0F">
            <w:pPr>
              <w:spacing w:after="0" w:line="240" w:lineRule="auto"/>
              <w:rPr>
                <w:rFonts w:ascii="Calibri" w:eastAsia="Times New Roman" w:hAnsi="Calibri" w:cs="Times New Roman"/>
                <w:b/>
                <w:bCs/>
                <w:color w:val="1F497D"/>
                <w:sz w:val="32"/>
                <w:szCs w:val="36"/>
              </w:rPr>
            </w:pPr>
            <w:r w:rsidRPr="004F148C">
              <w:rPr>
                <w:rFonts w:ascii="Calibri" w:eastAsia="Times New Roman" w:hAnsi="Calibri" w:cs="Times New Roman"/>
                <w:b/>
                <w:bCs/>
                <w:color w:val="1F497D"/>
                <w:sz w:val="32"/>
                <w:szCs w:val="36"/>
              </w:rPr>
              <w:t>Total</w:t>
            </w:r>
            <w:r w:rsidRPr="00BC6E0F">
              <w:rPr>
                <w:rFonts w:ascii="Calibri" w:eastAsia="Times New Roman" w:hAnsi="Calibri" w:cs="Times New Roman"/>
                <w:b/>
                <w:bCs/>
                <w:color w:val="1F497D"/>
                <w:sz w:val="32"/>
                <w:szCs w:val="36"/>
              </w:rPr>
              <w:t xml:space="preserve"> Income </w:t>
            </w:r>
          </w:p>
        </w:tc>
        <w:tc>
          <w:tcPr>
            <w:tcW w:w="3664" w:type="dxa"/>
            <w:shd w:val="clear" w:color="auto" w:fill="auto"/>
            <w:noWrap/>
            <w:vAlign w:val="bottom"/>
          </w:tcPr>
          <w:p w:rsidR="00BC6E0F" w:rsidRPr="004F148C" w:rsidRDefault="00E046AC" w:rsidP="00BC6E0F">
            <w:pPr>
              <w:spacing w:after="0" w:line="240" w:lineRule="auto"/>
              <w:rPr>
                <w:rFonts w:ascii="Calibri" w:eastAsia="Times New Roman" w:hAnsi="Calibri" w:cs="Times New Roman"/>
                <w:b/>
                <w:bCs/>
                <w:color w:val="1F497D"/>
                <w:sz w:val="32"/>
                <w:szCs w:val="36"/>
              </w:rPr>
            </w:pPr>
            <w:r>
              <w:rPr>
                <w:rFonts w:ascii="Calibri" w:eastAsia="Times New Roman" w:hAnsi="Calibri" w:cs="Times New Roman"/>
                <w:b/>
                <w:bCs/>
                <w:color w:val="1F497D"/>
                <w:sz w:val="32"/>
                <w:szCs w:val="36"/>
              </w:rPr>
              <w:t xml:space="preserve"> $                   </w:t>
            </w:r>
            <w:r w:rsidR="005974F5">
              <w:rPr>
                <w:rFonts w:ascii="Calibri" w:eastAsia="Times New Roman" w:hAnsi="Calibri" w:cs="Times New Roman"/>
                <w:b/>
                <w:bCs/>
                <w:color w:val="1F497D"/>
                <w:sz w:val="32"/>
                <w:szCs w:val="36"/>
              </w:rPr>
              <w:t>77,0</w:t>
            </w:r>
            <w:r w:rsidR="006010AB">
              <w:rPr>
                <w:rFonts w:ascii="Calibri" w:eastAsia="Times New Roman" w:hAnsi="Calibri" w:cs="Times New Roman"/>
                <w:b/>
                <w:bCs/>
                <w:color w:val="1F497D"/>
                <w:sz w:val="32"/>
                <w:szCs w:val="36"/>
              </w:rPr>
              <w:t>00</w:t>
            </w:r>
            <w:r w:rsidR="00BC6E0F" w:rsidRPr="004F148C">
              <w:rPr>
                <w:rFonts w:ascii="Calibri" w:eastAsia="Times New Roman" w:hAnsi="Calibri" w:cs="Times New Roman"/>
                <w:b/>
                <w:bCs/>
                <w:color w:val="1F497D"/>
                <w:sz w:val="32"/>
                <w:szCs w:val="36"/>
              </w:rPr>
              <w:t xml:space="preserve">.00 </w:t>
            </w:r>
          </w:p>
        </w:tc>
        <w:tc>
          <w:tcPr>
            <w:tcW w:w="1868" w:type="dxa"/>
            <w:shd w:val="clear" w:color="auto" w:fill="auto"/>
            <w:noWrap/>
            <w:vAlign w:val="bottom"/>
          </w:tcPr>
          <w:p w:rsidR="00BC6E0F" w:rsidRPr="004F148C" w:rsidRDefault="00BC6E0F" w:rsidP="00BC6E0F">
            <w:pPr>
              <w:spacing w:after="0" w:line="240" w:lineRule="auto"/>
              <w:rPr>
                <w:rFonts w:ascii="Calibri" w:eastAsia="Times New Roman" w:hAnsi="Calibri" w:cs="Times New Roman"/>
                <w:color w:val="000000"/>
                <w:sz w:val="36"/>
                <w:szCs w:val="36"/>
              </w:rPr>
            </w:pPr>
          </w:p>
        </w:tc>
      </w:tr>
    </w:tbl>
    <w:p w:rsidR="00E046AC" w:rsidRDefault="00E046AC" w:rsidP="00D63114">
      <w:pPr>
        <w:spacing w:line="240" w:lineRule="auto"/>
      </w:pPr>
    </w:p>
    <w:p w:rsidR="00E046AC" w:rsidRDefault="00E046AC" w:rsidP="00D63114">
      <w:pPr>
        <w:spacing w:line="240" w:lineRule="auto"/>
      </w:pPr>
    </w:p>
    <w:p w:rsidR="00F16777" w:rsidRDefault="00F16777" w:rsidP="00D63114">
      <w:pPr>
        <w:spacing w:line="240" w:lineRule="auto"/>
      </w:pPr>
    </w:p>
    <w:p w:rsidR="00D63114" w:rsidRDefault="00D63114" w:rsidP="00D63114">
      <w:pPr>
        <w:spacing w:line="240" w:lineRule="auto"/>
      </w:pPr>
    </w:p>
    <w:p w:rsidR="00D63114" w:rsidRPr="00D63114" w:rsidRDefault="00D63114" w:rsidP="00D63114">
      <w:pPr>
        <w:tabs>
          <w:tab w:val="left" w:pos="3420"/>
        </w:tabs>
        <w:jc w:val="center"/>
        <w:rPr>
          <w:i/>
          <w:sz w:val="36"/>
          <w:szCs w:val="36"/>
          <w:u w:val="single"/>
        </w:rPr>
      </w:pPr>
      <w:r w:rsidRPr="00D63114">
        <w:rPr>
          <w:i/>
          <w:sz w:val="36"/>
          <w:szCs w:val="36"/>
          <w:u w:val="single"/>
        </w:rPr>
        <w:t>Chapter Goals to Success: 2</w:t>
      </w:r>
      <w:r w:rsidR="005974F5">
        <w:rPr>
          <w:i/>
          <w:sz w:val="36"/>
          <w:szCs w:val="36"/>
          <w:u w:val="single"/>
        </w:rPr>
        <w:t>018-2019</w:t>
      </w:r>
    </w:p>
    <w:p w:rsidR="00D63114" w:rsidRDefault="00D63114" w:rsidP="00D63114">
      <w:pPr>
        <w:pStyle w:val="ListParagraph"/>
        <w:numPr>
          <w:ilvl w:val="0"/>
          <w:numId w:val="8"/>
        </w:numPr>
        <w:spacing w:line="360" w:lineRule="auto"/>
        <w:rPr>
          <w:sz w:val="28"/>
          <w:szCs w:val="28"/>
        </w:rPr>
      </w:pPr>
      <w:r w:rsidRPr="00D63114">
        <w:rPr>
          <w:sz w:val="28"/>
          <w:szCs w:val="28"/>
        </w:rPr>
        <w:t xml:space="preserve">Have </w:t>
      </w:r>
      <w:r>
        <w:rPr>
          <w:sz w:val="28"/>
          <w:szCs w:val="28"/>
        </w:rPr>
        <w:t xml:space="preserve">a minimum of </w:t>
      </w:r>
      <w:r w:rsidRPr="00D63114">
        <w:rPr>
          <w:sz w:val="28"/>
          <w:szCs w:val="28"/>
        </w:rPr>
        <w:t>fifteen members participate in sub-district contest.</w:t>
      </w:r>
    </w:p>
    <w:p w:rsidR="00D63114" w:rsidRDefault="006010AB" w:rsidP="00D63114">
      <w:pPr>
        <w:pStyle w:val="ListParagraph"/>
        <w:numPr>
          <w:ilvl w:val="0"/>
          <w:numId w:val="8"/>
        </w:numPr>
        <w:spacing w:line="360" w:lineRule="auto"/>
        <w:rPr>
          <w:sz w:val="28"/>
          <w:szCs w:val="28"/>
        </w:rPr>
      </w:pPr>
      <w:r>
        <w:rPr>
          <w:sz w:val="28"/>
          <w:szCs w:val="28"/>
        </w:rPr>
        <w:t>Have four</w:t>
      </w:r>
      <w:r w:rsidR="00D63114">
        <w:rPr>
          <w:sz w:val="28"/>
          <w:szCs w:val="28"/>
        </w:rPr>
        <w:t xml:space="preserve"> </w:t>
      </w:r>
      <w:proofErr w:type="spellStart"/>
      <w:r w:rsidR="00D63114">
        <w:rPr>
          <w:sz w:val="28"/>
          <w:szCs w:val="28"/>
        </w:rPr>
        <w:t>CDE</w:t>
      </w:r>
      <w:r>
        <w:rPr>
          <w:sz w:val="28"/>
          <w:szCs w:val="28"/>
        </w:rPr>
        <w:t>’s</w:t>
      </w:r>
      <w:proofErr w:type="spellEnd"/>
      <w:r w:rsidR="00D63114">
        <w:rPr>
          <w:sz w:val="28"/>
          <w:szCs w:val="28"/>
        </w:rPr>
        <w:t xml:space="preserve"> at the state level.</w:t>
      </w:r>
    </w:p>
    <w:p w:rsidR="00D63114" w:rsidRDefault="00D63114" w:rsidP="00D63114">
      <w:pPr>
        <w:pStyle w:val="ListParagraph"/>
        <w:numPr>
          <w:ilvl w:val="0"/>
          <w:numId w:val="8"/>
        </w:numPr>
        <w:spacing w:line="360" w:lineRule="auto"/>
        <w:rPr>
          <w:sz w:val="28"/>
          <w:szCs w:val="28"/>
        </w:rPr>
      </w:pPr>
      <w:r w:rsidRPr="00D63114">
        <w:rPr>
          <w:sz w:val="28"/>
          <w:szCs w:val="28"/>
        </w:rPr>
        <w:t xml:space="preserve">Average </w:t>
      </w:r>
      <w:r>
        <w:rPr>
          <w:sz w:val="28"/>
          <w:szCs w:val="28"/>
        </w:rPr>
        <w:t>at least twenty</w:t>
      </w:r>
      <w:r w:rsidR="006010AB">
        <w:rPr>
          <w:sz w:val="28"/>
          <w:szCs w:val="28"/>
        </w:rPr>
        <w:t>-five</w:t>
      </w:r>
      <w:r>
        <w:rPr>
          <w:sz w:val="28"/>
          <w:szCs w:val="28"/>
        </w:rPr>
        <w:t xml:space="preserve"> </w:t>
      </w:r>
      <w:r w:rsidRPr="00D63114">
        <w:rPr>
          <w:sz w:val="28"/>
          <w:szCs w:val="28"/>
        </w:rPr>
        <w:t>members at each FFA meeting.</w:t>
      </w:r>
    </w:p>
    <w:p w:rsidR="00D63114" w:rsidRDefault="000A7964" w:rsidP="00D63114">
      <w:pPr>
        <w:pStyle w:val="ListParagraph"/>
        <w:numPr>
          <w:ilvl w:val="0"/>
          <w:numId w:val="8"/>
        </w:numPr>
        <w:spacing w:line="360" w:lineRule="auto"/>
        <w:rPr>
          <w:sz w:val="28"/>
          <w:szCs w:val="28"/>
        </w:rPr>
      </w:pPr>
      <w:r>
        <w:rPr>
          <w:sz w:val="28"/>
          <w:szCs w:val="28"/>
        </w:rPr>
        <w:t>Sell a minimum of $50</w:t>
      </w:r>
      <w:r w:rsidR="00D63114" w:rsidRPr="00D63114">
        <w:rPr>
          <w:sz w:val="28"/>
          <w:szCs w:val="28"/>
        </w:rPr>
        <w:t>,000 in fruit, cheese and sausage fundraiser sales.</w:t>
      </w:r>
    </w:p>
    <w:p w:rsidR="00D63114" w:rsidRDefault="006010AB" w:rsidP="00D63114">
      <w:pPr>
        <w:pStyle w:val="ListParagraph"/>
        <w:numPr>
          <w:ilvl w:val="0"/>
          <w:numId w:val="8"/>
        </w:numPr>
        <w:spacing w:line="360" w:lineRule="auto"/>
        <w:rPr>
          <w:sz w:val="28"/>
          <w:szCs w:val="28"/>
        </w:rPr>
      </w:pPr>
      <w:r>
        <w:rPr>
          <w:sz w:val="28"/>
          <w:szCs w:val="28"/>
        </w:rPr>
        <w:t>Have ten</w:t>
      </w:r>
      <w:r w:rsidR="00D63114" w:rsidRPr="00D63114">
        <w:rPr>
          <w:sz w:val="28"/>
          <w:szCs w:val="28"/>
        </w:rPr>
        <w:t xml:space="preserve"> members of the chapter participate in leadership </w:t>
      </w:r>
      <w:proofErr w:type="spellStart"/>
      <w:r w:rsidR="00D63114" w:rsidRPr="00D63114">
        <w:rPr>
          <w:sz w:val="28"/>
          <w:szCs w:val="28"/>
        </w:rPr>
        <w:t>CDE’s</w:t>
      </w:r>
      <w:proofErr w:type="spellEnd"/>
      <w:r w:rsidR="00D63114" w:rsidRPr="00D63114">
        <w:rPr>
          <w:sz w:val="28"/>
          <w:szCs w:val="28"/>
        </w:rPr>
        <w:t>.</w:t>
      </w:r>
    </w:p>
    <w:p w:rsidR="00D63114" w:rsidRDefault="00D63114" w:rsidP="00D63114">
      <w:pPr>
        <w:pStyle w:val="ListParagraph"/>
        <w:numPr>
          <w:ilvl w:val="0"/>
          <w:numId w:val="8"/>
        </w:numPr>
        <w:spacing w:line="360" w:lineRule="auto"/>
        <w:rPr>
          <w:sz w:val="28"/>
          <w:szCs w:val="28"/>
        </w:rPr>
      </w:pPr>
      <w:r w:rsidRPr="00D63114">
        <w:rPr>
          <w:sz w:val="28"/>
          <w:szCs w:val="28"/>
        </w:rPr>
        <w:t>Establish a new Community Develop</w:t>
      </w:r>
      <w:r w:rsidR="00F16777">
        <w:rPr>
          <w:sz w:val="28"/>
          <w:szCs w:val="28"/>
        </w:rPr>
        <w:t>ment project for 2017-2018</w:t>
      </w:r>
      <w:r w:rsidRPr="00D63114">
        <w:rPr>
          <w:sz w:val="28"/>
          <w:szCs w:val="28"/>
        </w:rPr>
        <w:t>.</w:t>
      </w:r>
    </w:p>
    <w:p w:rsidR="00D63114" w:rsidRDefault="00D63114" w:rsidP="00D63114">
      <w:pPr>
        <w:pStyle w:val="ListParagraph"/>
        <w:numPr>
          <w:ilvl w:val="0"/>
          <w:numId w:val="8"/>
        </w:numPr>
        <w:spacing w:line="360" w:lineRule="auto"/>
        <w:rPr>
          <w:sz w:val="28"/>
          <w:szCs w:val="28"/>
        </w:rPr>
      </w:pPr>
      <w:r w:rsidRPr="00D63114">
        <w:rPr>
          <w:sz w:val="28"/>
          <w:szCs w:val="28"/>
        </w:rPr>
        <w:t>Invite three officers above chapter level to a chapter event.</w:t>
      </w:r>
    </w:p>
    <w:p w:rsidR="00D63114" w:rsidRDefault="00D63114" w:rsidP="00D63114">
      <w:pPr>
        <w:pStyle w:val="ListParagraph"/>
        <w:spacing w:line="360" w:lineRule="auto"/>
        <w:ind w:left="1080"/>
        <w:rPr>
          <w:sz w:val="28"/>
          <w:szCs w:val="28"/>
        </w:rPr>
      </w:pPr>
    </w:p>
    <w:p w:rsidR="00346FB5" w:rsidRDefault="00346FB5" w:rsidP="00346FB5">
      <w:pPr>
        <w:rPr>
          <w:sz w:val="36"/>
          <w:szCs w:val="36"/>
          <w:u w:val="single"/>
        </w:rPr>
      </w:pPr>
    </w:p>
    <w:p w:rsidR="002615B5" w:rsidRDefault="002615B5">
      <w:pPr>
        <w:rPr>
          <w:sz w:val="36"/>
          <w:szCs w:val="36"/>
          <w:u w:val="single"/>
        </w:rPr>
      </w:pPr>
    </w:p>
    <w:p w:rsidR="002615B5" w:rsidRDefault="002615B5">
      <w:pPr>
        <w:rPr>
          <w:sz w:val="36"/>
          <w:szCs w:val="36"/>
          <w:u w:val="single"/>
        </w:rPr>
      </w:pPr>
    </w:p>
    <w:p w:rsidR="002615B5" w:rsidRDefault="002615B5">
      <w:pPr>
        <w:rPr>
          <w:sz w:val="36"/>
          <w:szCs w:val="36"/>
          <w:u w:val="single"/>
        </w:rPr>
      </w:pPr>
    </w:p>
    <w:p w:rsidR="002615B5" w:rsidRDefault="002615B5">
      <w:pPr>
        <w:rPr>
          <w:sz w:val="36"/>
          <w:szCs w:val="36"/>
          <w:u w:val="single"/>
        </w:rPr>
      </w:pPr>
    </w:p>
    <w:p w:rsidR="00B43880" w:rsidRDefault="00B43880">
      <w:pPr>
        <w:rPr>
          <w:sz w:val="36"/>
          <w:szCs w:val="36"/>
          <w:u w:val="single"/>
        </w:rPr>
      </w:pPr>
    </w:p>
    <w:p w:rsidR="00346FB5" w:rsidRDefault="00346FB5">
      <w:pPr>
        <w:rPr>
          <w:sz w:val="36"/>
          <w:szCs w:val="36"/>
          <w:u w:val="single"/>
        </w:rPr>
      </w:pPr>
    </w:p>
    <w:p w:rsidR="006C5269" w:rsidRDefault="006C5269" w:rsidP="002615B5">
      <w:pPr>
        <w:spacing w:line="240" w:lineRule="auto"/>
        <w:jc w:val="center"/>
        <w:rPr>
          <w:i/>
          <w:sz w:val="36"/>
          <w:szCs w:val="36"/>
          <w:u w:val="single"/>
        </w:rPr>
        <w:sectPr w:rsidR="006C5269">
          <w:pgSz w:w="12240" w:h="15840"/>
          <w:pgMar w:top="1440" w:right="1267" w:bottom="1440" w:left="1166" w:gutter="0"/>
          <w:pgBorders w:offsetFrom="page">
            <w:top w:val="single" w:sz="24" w:space="24" w:color="auto"/>
            <w:left w:val="single" w:sz="24" w:space="24" w:color="auto"/>
            <w:bottom w:val="single" w:sz="24" w:space="24" w:color="auto"/>
            <w:right w:val="single" w:sz="24" w:space="24" w:color="auto"/>
          </w:pgBorders>
          <w:pgNumType w:start="2"/>
          <w:titlePg/>
          <w:docGrid w:linePitch="360"/>
        </w:sectPr>
      </w:pPr>
    </w:p>
    <w:p w:rsidR="00D63114" w:rsidRDefault="00D63114" w:rsidP="006C5269">
      <w:pPr>
        <w:spacing w:line="240" w:lineRule="auto"/>
        <w:jc w:val="center"/>
        <w:rPr>
          <w:i/>
          <w:sz w:val="36"/>
          <w:szCs w:val="36"/>
          <w:u w:val="single"/>
        </w:rPr>
      </w:pPr>
      <w:r>
        <w:rPr>
          <w:i/>
          <w:sz w:val="36"/>
          <w:szCs w:val="36"/>
          <w:u w:val="single"/>
        </w:rPr>
        <w:t>Algona FFA Chapter</w:t>
      </w:r>
      <w:r w:rsidR="006C5269">
        <w:rPr>
          <w:i/>
          <w:sz w:val="36"/>
          <w:szCs w:val="36"/>
          <w:u w:val="single"/>
        </w:rPr>
        <w:t xml:space="preserve"> </w:t>
      </w:r>
      <w:r>
        <w:rPr>
          <w:i/>
          <w:sz w:val="36"/>
          <w:szCs w:val="36"/>
          <w:u w:val="single"/>
        </w:rPr>
        <w:t>Activity Planning Committees</w:t>
      </w:r>
    </w:p>
    <w:p w:rsidR="00D63114" w:rsidRDefault="007B7F09" w:rsidP="006C5269">
      <w:pPr>
        <w:spacing w:line="240" w:lineRule="auto"/>
        <w:jc w:val="center"/>
        <w:rPr>
          <w:i/>
          <w:sz w:val="36"/>
          <w:szCs w:val="36"/>
          <w:u w:val="single"/>
        </w:rPr>
      </w:pPr>
      <w:r>
        <w:rPr>
          <w:i/>
          <w:sz w:val="36"/>
          <w:szCs w:val="36"/>
          <w:u w:val="single"/>
        </w:rPr>
        <w:t>2018-2019</w:t>
      </w:r>
    </w:p>
    <w:p w:rsidR="00D63114" w:rsidRDefault="00D63114" w:rsidP="00D63114">
      <w:pPr>
        <w:spacing w:line="240" w:lineRule="auto"/>
        <w:rPr>
          <w:sz w:val="28"/>
          <w:szCs w:val="36"/>
        </w:rPr>
      </w:pPr>
      <w:r>
        <w:rPr>
          <w:sz w:val="28"/>
          <w:szCs w:val="36"/>
        </w:rPr>
        <w:t xml:space="preserve">Each agricultural education class will have the responsibility to plan an activity during the semester.  A monthly meeting will be held during class where a student chairperson will lead the class in discussion regarding the activity, a secretary will record meeting information and the class will vote on important decisions.  Each student will have a part in planning and conducting the activity.  </w:t>
      </w:r>
    </w:p>
    <w:p w:rsidR="00D63114" w:rsidRDefault="00CA1547" w:rsidP="00D63114">
      <w:pPr>
        <w:spacing w:line="240" w:lineRule="auto"/>
        <w:rPr>
          <w:b/>
          <w:i/>
          <w:sz w:val="28"/>
          <w:szCs w:val="36"/>
          <w:u w:val="single"/>
        </w:rPr>
      </w:pPr>
      <w:r>
        <w:rPr>
          <w:b/>
          <w:i/>
          <w:sz w:val="28"/>
          <w:szCs w:val="36"/>
          <w:u w:val="single"/>
        </w:rPr>
        <w:t>Class</w:t>
      </w:r>
      <w:r>
        <w:rPr>
          <w:b/>
          <w:i/>
          <w:sz w:val="28"/>
          <w:szCs w:val="36"/>
          <w:u w:val="single"/>
        </w:rPr>
        <w:tab/>
      </w:r>
      <w:r>
        <w:rPr>
          <w:b/>
          <w:i/>
          <w:sz w:val="28"/>
          <w:szCs w:val="36"/>
          <w:u w:val="single"/>
        </w:rPr>
        <w:tab/>
      </w:r>
      <w:r>
        <w:rPr>
          <w:b/>
          <w:i/>
          <w:sz w:val="28"/>
          <w:szCs w:val="36"/>
          <w:u w:val="single"/>
        </w:rPr>
        <w:tab/>
      </w:r>
      <w:r>
        <w:rPr>
          <w:b/>
          <w:i/>
          <w:sz w:val="28"/>
          <w:szCs w:val="36"/>
          <w:u w:val="single"/>
        </w:rPr>
        <w:tab/>
      </w:r>
      <w:r>
        <w:rPr>
          <w:b/>
          <w:i/>
          <w:sz w:val="28"/>
          <w:szCs w:val="36"/>
          <w:u w:val="single"/>
        </w:rPr>
        <w:tab/>
        <w:t>First Semester</w:t>
      </w:r>
      <w:r>
        <w:rPr>
          <w:b/>
          <w:i/>
          <w:sz w:val="28"/>
          <w:szCs w:val="36"/>
          <w:u w:val="single"/>
        </w:rPr>
        <w:tab/>
      </w:r>
      <w:r>
        <w:rPr>
          <w:b/>
          <w:i/>
          <w:sz w:val="28"/>
          <w:szCs w:val="36"/>
          <w:u w:val="single"/>
        </w:rPr>
        <w:tab/>
      </w:r>
      <w:r>
        <w:rPr>
          <w:b/>
          <w:i/>
          <w:sz w:val="28"/>
          <w:szCs w:val="36"/>
          <w:u w:val="single"/>
        </w:rPr>
        <w:tab/>
        <w:t>Second Semester</w:t>
      </w:r>
      <w:r>
        <w:rPr>
          <w:b/>
          <w:i/>
          <w:sz w:val="28"/>
          <w:szCs w:val="36"/>
          <w:u w:val="single"/>
        </w:rPr>
        <w:tab/>
      </w:r>
    </w:p>
    <w:p w:rsidR="00D63114" w:rsidRDefault="00D63114" w:rsidP="00D63114">
      <w:pPr>
        <w:spacing w:line="240" w:lineRule="auto"/>
        <w:rPr>
          <w:sz w:val="28"/>
          <w:szCs w:val="36"/>
        </w:rPr>
      </w:pPr>
      <w:r>
        <w:rPr>
          <w:sz w:val="28"/>
          <w:szCs w:val="36"/>
        </w:rPr>
        <w:t>Exploring Agr</w:t>
      </w:r>
      <w:r w:rsidR="00CA1547">
        <w:rPr>
          <w:sz w:val="28"/>
          <w:szCs w:val="36"/>
        </w:rPr>
        <w:t>iculture</w:t>
      </w:r>
      <w:r w:rsidR="00CA1547">
        <w:rPr>
          <w:sz w:val="28"/>
          <w:szCs w:val="36"/>
        </w:rPr>
        <w:tab/>
      </w:r>
      <w:r w:rsidR="00CA1547">
        <w:rPr>
          <w:sz w:val="28"/>
          <w:szCs w:val="36"/>
        </w:rPr>
        <w:tab/>
        <w:t>Christmas Party</w:t>
      </w:r>
      <w:r w:rsidR="00CA1547">
        <w:rPr>
          <w:sz w:val="28"/>
          <w:szCs w:val="36"/>
        </w:rPr>
        <w:tab/>
      </w:r>
      <w:r w:rsidR="00CA1547">
        <w:rPr>
          <w:sz w:val="28"/>
          <w:szCs w:val="36"/>
        </w:rPr>
        <w:tab/>
      </w:r>
      <w:r w:rsidR="00CA1547">
        <w:rPr>
          <w:sz w:val="28"/>
          <w:szCs w:val="36"/>
        </w:rPr>
        <w:tab/>
      </w:r>
      <w:r w:rsidR="007E0666">
        <w:rPr>
          <w:sz w:val="28"/>
          <w:szCs w:val="36"/>
        </w:rPr>
        <w:t>C</w:t>
      </w:r>
      <w:r>
        <w:rPr>
          <w:sz w:val="28"/>
          <w:szCs w:val="36"/>
        </w:rPr>
        <w:t>hildren’s Barn</w:t>
      </w:r>
    </w:p>
    <w:p w:rsidR="00EB2C36" w:rsidRDefault="00D63114" w:rsidP="00EB2C36">
      <w:pPr>
        <w:pBdr>
          <w:top w:val="single" w:sz="12" w:space="1" w:color="auto"/>
          <w:bottom w:val="single" w:sz="12" w:space="1" w:color="auto"/>
          <w:between w:val="single" w:sz="4" w:space="1" w:color="auto"/>
        </w:pBdr>
        <w:spacing w:line="240" w:lineRule="auto"/>
        <w:rPr>
          <w:sz w:val="28"/>
          <w:szCs w:val="36"/>
        </w:rPr>
      </w:pPr>
      <w:r w:rsidRPr="00014BB4">
        <w:rPr>
          <w:sz w:val="28"/>
          <w:szCs w:val="36"/>
        </w:rPr>
        <w:t>Natural Resources</w:t>
      </w:r>
      <w:r w:rsidRPr="00014BB4">
        <w:rPr>
          <w:sz w:val="28"/>
          <w:szCs w:val="36"/>
        </w:rPr>
        <w:tab/>
      </w:r>
      <w:r w:rsidRPr="00014BB4">
        <w:rPr>
          <w:sz w:val="28"/>
          <w:szCs w:val="36"/>
        </w:rPr>
        <w:tab/>
      </w:r>
      <w:r w:rsidRPr="00014BB4">
        <w:rPr>
          <w:sz w:val="28"/>
          <w:szCs w:val="36"/>
        </w:rPr>
        <w:tab/>
      </w:r>
      <w:r w:rsidR="00EB2C36">
        <w:rPr>
          <w:sz w:val="28"/>
          <w:szCs w:val="36"/>
        </w:rPr>
        <w:t>Soil Judging</w:t>
      </w:r>
      <w:r w:rsidR="00EB2C36">
        <w:rPr>
          <w:sz w:val="28"/>
          <w:szCs w:val="36"/>
        </w:rPr>
        <w:tab/>
      </w:r>
      <w:r w:rsidR="00CA1547">
        <w:rPr>
          <w:sz w:val="28"/>
          <w:szCs w:val="36"/>
        </w:rPr>
        <w:tab/>
      </w:r>
      <w:r w:rsidR="00CA1547">
        <w:rPr>
          <w:sz w:val="28"/>
          <w:szCs w:val="36"/>
        </w:rPr>
        <w:tab/>
      </w:r>
      <w:r w:rsidR="00CA1547">
        <w:rPr>
          <w:sz w:val="28"/>
          <w:szCs w:val="36"/>
        </w:rPr>
        <w:tab/>
      </w:r>
      <w:proofErr w:type="spellStart"/>
      <w:r w:rsidR="00F16777">
        <w:rPr>
          <w:sz w:val="28"/>
          <w:szCs w:val="36"/>
        </w:rPr>
        <w:t>Envirothon</w:t>
      </w:r>
      <w:proofErr w:type="spellEnd"/>
    </w:p>
    <w:p w:rsidR="002615B5" w:rsidRPr="00014BB4" w:rsidRDefault="002615B5" w:rsidP="00EB2C36">
      <w:pPr>
        <w:pBdr>
          <w:top w:val="single" w:sz="12" w:space="1" w:color="auto"/>
          <w:bottom w:val="single" w:sz="12" w:space="1" w:color="auto"/>
          <w:between w:val="single" w:sz="4" w:space="1" w:color="auto"/>
        </w:pBdr>
        <w:spacing w:line="240" w:lineRule="auto"/>
        <w:rPr>
          <w:sz w:val="28"/>
          <w:szCs w:val="36"/>
        </w:rPr>
      </w:pPr>
      <w:r w:rsidRPr="00014BB4">
        <w:rPr>
          <w:sz w:val="28"/>
          <w:szCs w:val="36"/>
        </w:rPr>
        <w:t>Agricultu</w:t>
      </w:r>
      <w:r w:rsidR="00CA1547">
        <w:rPr>
          <w:sz w:val="28"/>
          <w:szCs w:val="36"/>
        </w:rPr>
        <w:t>ral Science</w:t>
      </w:r>
      <w:r w:rsidR="00CA1547">
        <w:rPr>
          <w:sz w:val="28"/>
          <w:szCs w:val="36"/>
        </w:rPr>
        <w:tab/>
      </w:r>
      <w:r w:rsidR="00CA1547">
        <w:rPr>
          <w:sz w:val="28"/>
          <w:szCs w:val="36"/>
        </w:rPr>
        <w:tab/>
      </w:r>
      <w:r w:rsidR="00F16777">
        <w:rPr>
          <w:sz w:val="24"/>
          <w:szCs w:val="36"/>
        </w:rPr>
        <w:tab/>
      </w:r>
      <w:r w:rsidR="00F16777">
        <w:rPr>
          <w:sz w:val="24"/>
          <w:szCs w:val="36"/>
        </w:rPr>
        <w:tab/>
      </w:r>
      <w:r w:rsidR="00CA1547">
        <w:rPr>
          <w:sz w:val="24"/>
          <w:szCs w:val="36"/>
        </w:rPr>
        <w:tab/>
      </w:r>
      <w:r w:rsidR="00CA1547">
        <w:rPr>
          <w:sz w:val="24"/>
          <w:szCs w:val="36"/>
        </w:rPr>
        <w:tab/>
        <w:t xml:space="preserve">            </w:t>
      </w:r>
      <w:r w:rsidRPr="00CA1547">
        <w:rPr>
          <w:sz w:val="24"/>
          <w:szCs w:val="36"/>
        </w:rPr>
        <w:t xml:space="preserve">Friends </w:t>
      </w:r>
      <w:r w:rsidR="00CA1547" w:rsidRPr="00CA1547">
        <w:rPr>
          <w:sz w:val="24"/>
          <w:szCs w:val="36"/>
        </w:rPr>
        <w:t>of the FFA Banquet</w:t>
      </w:r>
    </w:p>
    <w:p w:rsidR="002615B5" w:rsidRPr="00F16777" w:rsidRDefault="00CA1547" w:rsidP="00D63114">
      <w:pPr>
        <w:pBdr>
          <w:bottom w:val="single" w:sz="12" w:space="1" w:color="auto"/>
          <w:between w:val="single" w:sz="12" w:space="1" w:color="auto"/>
        </w:pBdr>
        <w:spacing w:line="240" w:lineRule="auto"/>
        <w:rPr>
          <w:szCs w:val="36"/>
        </w:rPr>
      </w:pPr>
      <w:r>
        <w:rPr>
          <w:sz w:val="28"/>
          <w:szCs w:val="36"/>
        </w:rPr>
        <w:t>Agricultural Business</w:t>
      </w:r>
      <w:r>
        <w:rPr>
          <w:sz w:val="28"/>
          <w:szCs w:val="36"/>
        </w:rPr>
        <w:tab/>
      </w:r>
      <w:r>
        <w:rPr>
          <w:sz w:val="28"/>
          <w:szCs w:val="36"/>
        </w:rPr>
        <w:tab/>
      </w:r>
      <w:r w:rsidR="00F16777">
        <w:rPr>
          <w:sz w:val="26"/>
          <w:szCs w:val="36"/>
        </w:rPr>
        <w:t>Ag. Research Farm</w:t>
      </w:r>
      <w:r w:rsidR="00F16777">
        <w:rPr>
          <w:sz w:val="26"/>
          <w:szCs w:val="36"/>
        </w:rPr>
        <w:tab/>
      </w:r>
      <w:r w:rsidR="00F16777">
        <w:rPr>
          <w:sz w:val="26"/>
          <w:szCs w:val="36"/>
        </w:rPr>
        <w:tab/>
      </w:r>
      <w:r w:rsidRPr="00CA1547">
        <w:rPr>
          <w:sz w:val="26"/>
          <w:szCs w:val="36"/>
        </w:rPr>
        <w:tab/>
      </w:r>
      <w:r w:rsidR="00F16777" w:rsidRPr="00F16777">
        <w:rPr>
          <w:szCs w:val="36"/>
        </w:rPr>
        <w:t>Friends of the FFA Banquet</w:t>
      </w:r>
    </w:p>
    <w:p w:rsidR="002615B5" w:rsidRDefault="002615B5" w:rsidP="002615B5">
      <w:pPr>
        <w:pBdr>
          <w:bottom w:val="single" w:sz="12" w:space="1" w:color="auto"/>
          <w:between w:val="single" w:sz="12" w:space="1" w:color="auto"/>
        </w:pBdr>
        <w:spacing w:line="240" w:lineRule="auto"/>
        <w:ind w:left="2880" w:hanging="2880"/>
        <w:rPr>
          <w:sz w:val="28"/>
          <w:szCs w:val="36"/>
        </w:rPr>
      </w:pPr>
      <w:r>
        <w:rPr>
          <w:sz w:val="28"/>
          <w:szCs w:val="36"/>
        </w:rPr>
        <w:t>Horticultural Sc</w:t>
      </w:r>
      <w:r w:rsidR="00CA1547">
        <w:rPr>
          <w:sz w:val="28"/>
          <w:szCs w:val="36"/>
        </w:rPr>
        <w:t>ience</w:t>
      </w:r>
      <w:r w:rsidR="00CA1547">
        <w:rPr>
          <w:sz w:val="28"/>
          <w:szCs w:val="36"/>
        </w:rPr>
        <w:tab/>
      </w:r>
      <w:r w:rsidR="00CA1547">
        <w:rPr>
          <w:sz w:val="28"/>
          <w:szCs w:val="36"/>
        </w:rPr>
        <w:tab/>
      </w:r>
      <w:r w:rsidR="00F34967">
        <w:rPr>
          <w:sz w:val="28"/>
          <w:szCs w:val="36"/>
        </w:rPr>
        <w:t>Community Landscaping</w:t>
      </w:r>
      <w:r w:rsidR="00F34967">
        <w:rPr>
          <w:sz w:val="28"/>
          <w:szCs w:val="36"/>
        </w:rPr>
        <w:tab/>
      </w:r>
      <w:r w:rsidR="00F34967">
        <w:rPr>
          <w:sz w:val="28"/>
          <w:szCs w:val="36"/>
        </w:rPr>
        <w:tab/>
      </w:r>
      <w:r w:rsidR="00CA1547">
        <w:rPr>
          <w:sz w:val="28"/>
          <w:szCs w:val="36"/>
        </w:rPr>
        <w:t xml:space="preserve">Plant Sale </w:t>
      </w:r>
      <w:r w:rsidR="00CA1547">
        <w:rPr>
          <w:sz w:val="28"/>
          <w:szCs w:val="36"/>
        </w:rPr>
        <w:br/>
      </w:r>
      <w:r w:rsidR="00CA1547">
        <w:rPr>
          <w:sz w:val="28"/>
          <w:szCs w:val="36"/>
        </w:rPr>
        <w:tab/>
      </w:r>
      <w:r w:rsidR="00CA1547">
        <w:rPr>
          <w:sz w:val="28"/>
          <w:szCs w:val="36"/>
        </w:rPr>
        <w:tab/>
      </w:r>
      <w:r w:rsidR="00CA1547">
        <w:rPr>
          <w:sz w:val="28"/>
          <w:szCs w:val="36"/>
        </w:rPr>
        <w:tab/>
      </w:r>
      <w:r w:rsidR="00CA1547">
        <w:rPr>
          <w:sz w:val="28"/>
          <w:szCs w:val="36"/>
        </w:rPr>
        <w:tab/>
      </w:r>
      <w:r w:rsidR="00CA1547">
        <w:rPr>
          <w:sz w:val="28"/>
          <w:szCs w:val="36"/>
        </w:rPr>
        <w:tab/>
      </w:r>
      <w:r w:rsidR="00CA1547">
        <w:rPr>
          <w:sz w:val="28"/>
          <w:szCs w:val="36"/>
        </w:rPr>
        <w:tab/>
      </w:r>
      <w:r w:rsidRPr="00CA1547">
        <w:rPr>
          <w:sz w:val="24"/>
          <w:szCs w:val="36"/>
        </w:rPr>
        <w:t>Community Landscaping</w:t>
      </w:r>
    </w:p>
    <w:p w:rsidR="00346FB5" w:rsidRPr="00D63114" w:rsidRDefault="002615B5" w:rsidP="002615B5">
      <w:pPr>
        <w:spacing w:line="240" w:lineRule="auto"/>
        <w:ind w:left="2880" w:hanging="2880"/>
        <w:rPr>
          <w:sz w:val="28"/>
          <w:szCs w:val="36"/>
        </w:rPr>
      </w:pPr>
      <w:r>
        <w:rPr>
          <w:sz w:val="28"/>
          <w:szCs w:val="36"/>
        </w:rPr>
        <w:t>FFA</w:t>
      </w:r>
      <w:r w:rsidR="00CA1547">
        <w:rPr>
          <w:sz w:val="28"/>
          <w:szCs w:val="36"/>
        </w:rPr>
        <w:t xml:space="preserve"> Officer Team</w:t>
      </w:r>
      <w:r w:rsidR="00CA1547">
        <w:rPr>
          <w:sz w:val="28"/>
          <w:szCs w:val="36"/>
        </w:rPr>
        <w:tab/>
      </w:r>
      <w:r w:rsidR="00CA1547">
        <w:rPr>
          <w:sz w:val="28"/>
          <w:szCs w:val="36"/>
        </w:rPr>
        <w:tab/>
        <w:t>Welcome BBQ</w:t>
      </w:r>
      <w:r w:rsidR="00CA1547">
        <w:rPr>
          <w:sz w:val="28"/>
          <w:szCs w:val="36"/>
        </w:rPr>
        <w:tab/>
      </w:r>
      <w:r w:rsidR="00CA1547">
        <w:rPr>
          <w:sz w:val="28"/>
          <w:szCs w:val="36"/>
        </w:rPr>
        <w:tab/>
      </w:r>
      <w:r w:rsidR="00CA1547">
        <w:rPr>
          <w:sz w:val="28"/>
          <w:szCs w:val="36"/>
        </w:rPr>
        <w:tab/>
        <w:t>Radio Shows</w:t>
      </w:r>
      <w:r w:rsidR="00CA1547">
        <w:rPr>
          <w:sz w:val="28"/>
          <w:szCs w:val="36"/>
        </w:rPr>
        <w:br/>
      </w:r>
      <w:r w:rsidR="00CA1547">
        <w:rPr>
          <w:sz w:val="28"/>
          <w:szCs w:val="36"/>
        </w:rPr>
        <w:tab/>
        <w:t>News Articles</w:t>
      </w:r>
      <w:r w:rsidR="00CA1547">
        <w:rPr>
          <w:sz w:val="28"/>
          <w:szCs w:val="36"/>
        </w:rPr>
        <w:tab/>
      </w:r>
      <w:r w:rsidR="00CA1547">
        <w:rPr>
          <w:sz w:val="28"/>
          <w:szCs w:val="36"/>
        </w:rPr>
        <w:tab/>
      </w:r>
      <w:r w:rsidR="00CA1547">
        <w:rPr>
          <w:sz w:val="28"/>
          <w:szCs w:val="36"/>
        </w:rPr>
        <w:tab/>
        <w:t>News Articles</w:t>
      </w:r>
      <w:r w:rsidR="00CA1547">
        <w:rPr>
          <w:sz w:val="28"/>
          <w:szCs w:val="36"/>
        </w:rPr>
        <w:br/>
      </w:r>
      <w:r w:rsidR="00CA1547">
        <w:rPr>
          <w:sz w:val="28"/>
          <w:szCs w:val="36"/>
        </w:rPr>
        <w:tab/>
        <w:t>Radio Shows</w:t>
      </w:r>
      <w:r w:rsidR="00CA1547">
        <w:rPr>
          <w:sz w:val="28"/>
          <w:szCs w:val="36"/>
        </w:rPr>
        <w:tab/>
      </w:r>
      <w:r w:rsidR="00CA1547">
        <w:rPr>
          <w:sz w:val="28"/>
          <w:szCs w:val="36"/>
        </w:rPr>
        <w:tab/>
      </w:r>
      <w:r w:rsidR="00CA1547">
        <w:rPr>
          <w:sz w:val="28"/>
          <w:szCs w:val="36"/>
        </w:rPr>
        <w:tab/>
        <w:t xml:space="preserve">National </w:t>
      </w:r>
      <w:r w:rsidR="00F16777">
        <w:rPr>
          <w:sz w:val="28"/>
          <w:szCs w:val="36"/>
        </w:rPr>
        <w:t>FFA Week</w:t>
      </w:r>
      <w:r w:rsidR="00CA1547">
        <w:rPr>
          <w:sz w:val="28"/>
          <w:szCs w:val="36"/>
        </w:rPr>
        <w:tab/>
      </w:r>
      <w:r>
        <w:rPr>
          <w:sz w:val="28"/>
          <w:szCs w:val="36"/>
        </w:rPr>
        <w:t>Member Auction</w:t>
      </w:r>
      <w:r>
        <w:rPr>
          <w:sz w:val="28"/>
          <w:szCs w:val="36"/>
        </w:rPr>
        <w:br/>
      </w:r>
      <w:r>
        <w:rPr>
          <w:sz w:val="28"/>
          <w:szCs w:val="36"/>
        </w:rPr>
        <w:tab/>
      </w:r>
      <w:r>
        <w:rPr>
          <w:sz w:val="28"/>
          <w:szCs w:val="36"/>
        </w:rPr>
        <w:tab/>
      </w:r>
      <w:r>
        <w:rPr>
          <w:sz w:val="28"/>
          <w:szCs w:val="36"/>
        </w:rPr>
        <w:tab/>
      </w:r>
      <w:r>
        <w:rPr>
          <w:sz w:val="28"/>
          <w:szCs w:val="36"/>
        </w:rPr>
        <w:tab/>
      </w:r>
      <w:r>
        <w:rPr>
          <w:sz w:val="28"/>
          <w:szCs w:val="36"/>
        </w:rPr>
        <w:tab/>
      </w:r>
      <w:r>
        <w:rPr>
          <w:sz w:val="28"/>
          <w:szCs w:val="36"/>
        </w:rPr>
        <w:tab/>
      </w:r>
      <w:r>
        <w:rPr>
          <w:sz w:val="28"/>
          <w:szCs w:val="36"/>
        </w:rPr>
        <w:tab/>
      </w:r>
      <w:r>
        <w:rPr>
          <w:sz w:val="28"/>
          <w:szCs w:val="36"/>
        </w:rPr>
        <w:tab/>
      </w:r>
      <w:r>
        <w:rPr>
          <w:sz w:val="28"/>
          <w:szCs w:val="36"/>
        </w:rPr>
        <w:tab/>
      </w:r>
    </w:p>
    <w:p w:rsidR="00F105B9" w:rsidRDefault="00F105B9" w:rsidP="00D55FA2">
      <w:pPr>
        <w:rPr>
          <w:sz w:val="36"/>
          <w:szCs w:val="36"/>
          <w:u w:val="single"/>
        </w:rPr>
        <w:sectPr w:rsidR="00F105B9">
          <w:pgSz w:w="12240" w:h="15840"/>
          <w:pgMar w:top="1440" w:right="1267" w:bottom="1440" w:left="1166" w:gutter="0"/>
          <w:pgBorders w:offsetFrom="page">
            <w:top w:val="single" w:sz="24" w:space="24" w:color="auto"/>
            <w:left w:val="single" w:sz="24" w:space="24" w:color="auto"/>
            <w:bottom w:val="single" w:sz="24" w:space="24" w:color="auto"/>
            <w:right w:val="single" w:sz="24" w:space="24" w:color="auto"/>
          </w:pgBorders>
          <w:pgNumType w:start="2"/>
          <w:titlePg/>
          <w:docGrid w:linePitch="360"/>
          <w:printerSettings r:id="rId18"/>
        </w:sectPr>
      </w:pPr>
    </w:p>
    <w:p w:rsidR="005D45EE" w:rsidRDefault="006010AB" w:rsidP="00D55FA2">
      <w:pPr>
        <w:jc w:val="center"/>
        <w:rPr>
          <w:i/>
          <w:sz w:val="24"/>
          <w:szCs w:val="36"/>
        </w:rPr>
      </w:pPr>
      <w:r>
        <w:rPr>
          <w:b/>
          <w:i/>
          <w:sz w:val="36"/>
          <w:szCs w:val="36"/>
        </w:rPr>
        <w:t>Growing Leader</w:t>
      </w:r>
      <w:r w:rsidR="00C903A6">
        <w:rPr>
          <w:b/>
          <w:i/>
          <w:sz w:val="36"/>
          <w:szCs w:val="36"/>
        </w:rPr>
        <w:t>s</w:t>
      </w:r>
      <w:r w:rsidR="002615B5">
        <w:rPr>
          <w:b/>
          <w:i/>
          <w:sz w:val="36"/>
          <w:szCs w:val="36"/>
        </w:rPr>
        <w:br/>
      </w:r>
      <w:r w:rsidR="005D45EE">
        <w:rPr>
          <w:i/>
          <w:sz w:val="24"/>
          <w:szCs w:val="36"/>
        </w:rPr>
        <w:t>Co-Chair</w:t>
      </w:r>
      <w:r w:rsidR="005974F5">
        <w:rPr>
          <w:i/>
          <w:sz w:val="24"/>
          <w:szCs w:val="36"/>
        </w:rPr>
        <w:t xml:space="preserve">s </w:t>
      </w:r>
      <w:proofErr w:type="spellStart"/>
      <w:r w:rsidR="005974F5">
        <w:rPr>
          <w:i/>
          <w:sz w:val="24"/>
          <w:szCs w:val="36"/>
        </w:rPr>
        <w:t>Jace</w:t>
      </w:r>
      <w:proofErr w:type="spellEnd"/>
      <w:r w:rsidR="005974F5">
        <w:rPr>
          <w:i/>
          <w:sz w:val="24"/>
          <w:szCs w:val="36"/>
        </w:rPr>
        <w:t xml:space="preserve"> Jennings, </w:t>
      </w:r>
      <w:proofErr w:type="spellStart"/>
      <w:r w:rsidR="005974F5">
        <w:rPr>
          <w:i/>
          <w:sz w:val="24"/>
          <w:szCs w:val="36"/>
        </w:rPr>
        <w:t>Elly</w:t>
      </w:r>
      <w:proofErr w:type="spellEnd"/>
      <w:r w:rsidR="005974F5">
        <w:rPr>
          <w:i/>
          <w:sz w:val="24"/>
          <w:szCs w:val="36"/>
        </w:rPr>
        <w:t xml:space="preserve"> </w:t>
      </w:r>
      <w:proofErr w:type="spellStart"/>
      <w:r w:rsidR="005974F5">
        <w:rPr>
          <w:i/>
          <w:sz w:val="24"/>
          <w:szCs w:val="36"/>
        </w:rPr>
        <w:t>Louwagie</w:t>
      </w:r>
      <w:proofErr w:type="spellEnd"/>
      <w:r w:rsidR="005974F5">
        <w:rPr>
          <w:i/>
          <w:sz w:val="24"/>
          <w:szCs w:val="36"/>
        </w:rPr>
        <w:t xml:space="preserve"> &amp; </w:t>
      </w:r>
      <w:proofErr w:type="spellStart"/>
      <w:r w:rsidR="005974F5">
        <w:rPr>
          <w:i/>
          <w:sz w:val="24"/>
          <w:szCs w:val="36"/>
        </w:rPr>
        <w:t>Maddie</w:t>
      </w:r>
      <w:proofErr w:type="spellEnd"/>
      <w:r w:rsidR="005974F5">
        <w:rPr>
          <w:i/>
          <w:sz w:val="24"/>
          <w:szCs w:val="36"/>
        </w:rPr>
        <w:t xml:space="preserve"> </w:t>
      </w:r>
      <w:proofErr w:type="spellStart"/>
      <w:r w:rsidR="005974F5">
        <w:rPr>
          <w:i/>
          <w:sz w:val="24"/>
          <w:szCs w:val="36"/>
        </w:rPr>
        <w:t>McPeak</w:t>
      </w:r>
      <w:proofErr w:type="spellEnd"/>
    </w:p>
    <w:p w:rsidR="005D45EE" w:rsidRDefault="005974F5" w:rsidP="005D45EE">
      <w:pPr>
        <w:jc w:val="center"/>
        <w:rPr>
          <w:i/>
          <w:sz w:val="24"/>
          <w:szCs w:val="36"/>
        </w:rPr>
      </w:pPr>
      <w:r>
        <w:rPr>
          <w:i/>
          <w:sz w:val="24"/>
          <w:szCs w:val="36"/>
        </w:rPr>
        <w:t>Goals 2018-2019</w:t>
      </w:r>
    </w:p>
    <w:p w:rsidR="00B450B2" w:rsidRPr="005D45EE" w:rsidRDefault="002615B5" w:rsidP="005D45EE">
      <w:pPr>
        <w:jc w:val="center"/>
        <w:rPr>
          <w:i/>
          <w:sz w:val="24"/>
          <w:szCs w:val="36"/>
        </w:rPr>
      </w:pPr>
      <w:r>
        <w:rPr>
          <w:b/>
          <w:i/>
          <w:sz w:val="28"/>
          <w:szCs w:val="36"/>
          <w:u w:val="single"/>
        </w:rPr>
        <w:t xml:space="preserve">Purpose:  </w:t>
      </w:r>
      <w:r w:rsidRPr="005D45EE">
        <w:rPr>
          <w:sz w:val="24"/>
          <w:szCs w:val="36"/>
        </w:rPr>
        <w:t>The chapter will promote personal and group activities that improve life skills.</w:t>
      </w:r>
    </w:p>
    <w:p w:rsidR="002615B5" w:rsidRDefault="00A41FA1" w:rsidP="002615B5">
      <w:pPr>
        <w:rPr>
          <w:b/>
          <w:sz w:val="28"/>
          <w:szCs w:val="36"/>
          <w:u w:val="single"/>
        </w:rPr>
      </w:pPr>
      <w:r>
        <w:rPr>
          <w:b/>
          <w:sz w:val="28"/>
          <w:szCs w:val="36"/>
          <w:u w:val="single"/>
        </w:rPr>
        <w:t>FFA Fall Kick-Off</w:t>
      </w:r>
    </w:p>
    <w:p w:rsidR="002615B5" w:rsidRDefault="005974F5" w:rsidP="002615B5">
      <w:pPr>
        <w:pStyle w:val="ListParagraph"/>
        <w:numPr>
          <w:ilvl w:val="0"/>
          <w:numId w:val="9"/>
        </w:numPr>
        <w:rPr>
          <w:sz w:val="28"/>
          <w:szCs w:val="36"/>
        </w:rPr>
      </w:pPr>
      <w:r>
        <w:rPr>
          <w:sz w:val="28"/>
          <w:szCs w:val="36"/>
        </w:rPr>
        <w:t>Have at least 15</w:t>
      </w:r>
      <w:r w:rsidR="002615B5" w:rsidRPr="002615B5">
        <w:rPr>
          <w:sz w:val="28"/>
          <w:szCs w:val="36"/>
        </w:rPr>
        <w:t xml:space="preserve"> new members attend with their parent</w:t>
      </w:r>
      <w:r w:rsidR="002615B5">
        <w:rPr>
          <w:sz w:val="28"/>
          <w:szCs w:val="36"/>
        </w:rPr>
        <w:t>s.</w:t>
      </w:r>
    </w:p>
    <w:p w:rsidR="002615B5" w:rsidRDefault="002615B5" w:rsidP="002615B5">
      <w:pPr>
        <w:pStyle w:val="ListParagraph"/>
        <w:numPr>
          <w:ilvl w:val="0"/>
          <w:numId w:val="9"/>
        </w:numPr>
        <w:rPr>
          <w:sz w:val="28"/>
          <w:szCs w:val="36"/>
        </w:rPr>
      </w:pPr>
      <w:r>
        <w:rPr>
          <w:sz w:val="28"/>
          <w:szCs w:val="36"/>
        </w:rPr>
        <w:t>Have all new members attending participate in mixers to help get involved.</w:t>
      </w:r>
    </w:p>
    <w:p w:rsidR="002615B5" w:rsidRDefault="002615B5" w:rsidP="002615B5">
      <w:pPr>
        <w:pStyle w:val="ListParagraph"/>
        <w:numPr>
          <w:ilvl w:val="0"/>
          <w:numId w:val="9"/>
        </w:numPr>
        <w:rPr>
          <w:sz w:val="28"/>
          <w:szCs w:val="36"/>
        </w:rPr>
      </w:pPr>
      <w:r>
        <w:rPr>
          <w:sz w:val="28"/>
          <w:szCs w:val="36"/>
        </w:rPr>
        <w:t>Inform new members of the many opportunities in FFA.</w:t>
      </w:r>
    </w:p>
    <w:p w:rsidR="002615B5" w:rsidRDefault="002615B5" w:rsidP="002615B5">
      <w:pPr>
        <w:pStyle w:val="ListParagraph"/>
        <w:numPr>
          <w:ilvl w:val="0"/>
          <w:numId w:val="9"/>
        </w:numPr>
        <w:rPr>
          <w:sz w:val="28"/>
          <w:szCs w:val="36"/>
        </w:rPr>
      </w:pPr>
      <w:r>
        <w:rPr>
          <w:sz w:val="28"/>
          <w:szCs w:val="36"/>
        </w:rPr>
        <w:t>Provide entertainment and refreshment to new members and their parents.</w:t>
      </w:r>
    </w:p>
    <w:p w:rsidR="002615B5" w:rsidRDefault="002615B5" w:rsidP="002615B5">
      <w:pPr>
        <w:pStyle w:val="ListParagraph"/>
        <w:numPr>
          <w:ilvl w:val="0"/>
          <w:numId w:val="9"/>
        </w:numPr>
        <w:rPr>
          <w:sz w:val="28"/>
          <w:szCs w:val="36"/>
        </w:rPr>
      </w:pPr>
      <w:r>
        <w:rPr>
          <w:sz w:val="28"/>
          <w:szCs w:val="36"/>
        </w:rPr>
        <w:t>Invite at least one state</w:t>
      </w:r>
      <w:r w:rsidR="004707DC">
        <w:rPr>
          <w:sz w:val="28"/>
          <w:szCs w:val="36"/>
        </w:rPr>
        <w:t xml:space="preserve"> or district</w:t>
      </w:r>
      <w:r>
        <w:rPr>
          <w:sz w:val="28"/>
          <w:szCs w:val="36"/>
        </w:rPr>
        <w:t xml:space="preserve"> officer to speak.</w:t>
      </w:r>
    </w:p>
    <w:p w:rsidR="002615B5" w:rsidRDefault="002615B5" w:rsidP="002615B5">
      <w:pPr>
        <w:pStyle w:val="ListParagraph"/>
        <w:numPr>
          <w:ilvl w:val="0"/>
          <w:numId w:val="9"/>
        </w:numPr>
        <w:rPr>
          <w:sz w:val="28"/>
          <w:szCs w:val="36"/>
        </w:rPr>
      </w:pPr>
      <w:r>
        <w:rPr>
          <w:sz w:val="28"/>
          <w:szCs w:val="36"/>
        </w:rPr>
        <w:t>Have each officer give a brief personal description of themselv</w:t>
      </w:r>
      <w:r w:rsidR="00F16777">
        <w:rPr>
          <w:sz w:val="28"/>
          <w:szCs w:val="36"/>
        </w:rPr>
        <w:t>es to relate with the students and describe offices.</w:t>
      </w:r>
    </w:p>
    <w:p w:rsidR="00830772" w:rsidRPr="001B534B" w:rsidRDefault="002615B5" w:rsidP="00830772">
      <w:pPr>
        <w:pStyle w:val="ListParagraph"/>
        <w:numPr>
          <w:ilvl w:val="0"/>
          <w:numId w:val="9"/>
        </w:numPr>
        <w:rPr>
          <w:sz w:val="28"/>
          <w:szCs w:val="36"/>
        </w:rPr>
      </w:pPr>
      <w:r>
        <w:rPr>
          <w:sz w:val="28"/>
          <w:szCs w:val="36"/>
        </w:rPr>
        <w:t>Provide new members and parents with a</w:t>
      </w:r>
      <w:r w:rsidR="00A41FA1">
        <w:rPr>
          <w:sz w:val="28"/>
          <w:szCs w:val="36"/>
        </w:rPr>
        <w:t>n</w:t>
      </w:r>
      <w:r>
        <w:rPr>
          <w:sz w:val="28"/>
          <w:szCs w:val="36"/>
        </w:rPr>
        <w:t xml:space="preserve"> Alg</w:t>
      </w:r>
      <w:r w:rsidR="006010AB">
        <w:rPr>
          <w:sz w:val="28"/>
          <w:szCs w:val="36"/>
        </w:rPr>
        <w:t>ona FFA brochure</w:t>
      </w:r>
      <w:r w:rsidR="00830772">
        <w:rPr>
          <w:sz w:val="28"/>
          <w:szCs w:val="36"/>
        </w:rPr>
        <w:t xml:space="preserve"> of how to get involved. </w:t>
      </w:r>
    </w:p>
    <w:p w:rsidR="00830772" w:rsidRDefault="00830772" w:rsidP="00830772">
      <w:pPr>
        <w:rPr>
          <w:b/>
          <w:sz w:val="28"/>
          <w:szCs w:val="36"/>
          <w:u w:val="single"/>
        </w:rPr>
      </w:pPr>
      <w:r>
        <w:rPr>
          <w:b/>
          <w:sz w:val="28"/>
          <w:szCs w:val="36"/>
          <w:u w:val="single"/>
        </w:rPr>
        <w:t>Monthly Meeting Recreation</w:t>
      </w:r>
    </w:p>
    <w:p w:rsidR="00830772" w:rsidRDefault="00830772" w:rsidP="00830772">
      <w:pPr>
        <w:pStyle w:val="ListParagraph"/>
        <w:numPr>
          <w:ilvl w:val="0"/>
          <w:numId w:val="10"/>
        </w:numPr>
        <w:rPr>
          <w:sz w:val="28"/>
          <w:szCs w:val="36"/>
        </w:rPr>
      </w:pPr>
      <w:r>
        <w:rPr>
          <w:sz w:val="28"/>
          <w:szCs w:val="36"/>
        </w:rPr>
        <w:t>Conduct activities after each meeting.</w:t>
      </w:r>
    </w:p>
    <w:p w:rsidR="00830772" w:rsidRPr="001B534B" w:rsidRDefault="00830772" w:rsidP="00830772">
      <w:pPr>
        <w:pStyle w:val="ListParagraph"/>
        <w:numPr>
          <w:ilvl w:val="0"/>
          <w:numId w:val="10"/>
        </w:numPr>
        <w:rPr>
          <w:sz w:val="28"/>
          <w:szCs w:val="36"/>
        </w:rPr>
      </w:pPr>
      <w:r>
        <w:rPr>
          <w:sz w:val="28"/>
          <w:szCs w:val="36"/>
        </w:rPr>
        <w:t>Have at least one half of the members in attendance at the meeting participate in recreation.</w:t>
      </w:r>
    </w:p>
    <w:p w:rsidR="00830772" w:rsidRDefault="00830772" w:rsidP="00830772">
      <w:pPr>
        <w:rPr>
          <w:b/>
          <w:sz w:val="28"/>
          <w:szCs w:val="36"/>
          <w:u w:val="single"/>
        </w:rPr>
      </w:pPr>
      <w:proofErr w:type="spellStart"/>
      <w:r>
        <w:rPr>
          <w:b/>
          <w:sz w:val="28"/>
          <w:szCs w:val="36"/>
          <w:u w:val="single"/>
        </w:rPr>
        <w:t>Greenhand</w:t>
      </w:r>
      <w:proofErr w:type="spellEnd"/>
      <w:r>
        <w:rPr>
          <w:b/>
          <w:sz w:val="28"/>
          <w:szCs w:val="36"/>
          <w:u w:val="single"/>
        </w:rPr>
        <w:t xml:space="preserve"> Fire-Up</w:t>
      </w:r>
    </w:p>
    <w:p w:rsidR="00830772" w:rsidRDefault="00830772" w:rsidP="00830772">
      <w:pPr>
        <w:pStyle w:val="ListParagraph"/>
        <w:numPr>
          <w:ilvl w:val="0"/>
          <w:numId w:val="11"/>
        </w:numPr>
        <w:rPr>
          <w:sz w:val="28"/>
          <w:szCs w:val="36"/>
        </w:rPr>
      </w:pPr>
      <w:r>
        <w:rPr>
          <w:sz w:val="28"/>
          <w:szCs w:val="36"/>
        </w:rPr>
        <w:t>Have</w:t>
      </w:r>
      <w:r w:rsidR="00D4522C">
        <w:rPr>
          <w:sz w:val="28"/>
          <w:szCs w:val="36"/>
        </w:rPr>
        <w:t xml:space="preserve"> a majority of the prospective </w:t>
      </w:r>
      <w:proofErr w:type="spellStart"/>
      <w:r w:rsidR="00D4522C">
        <w:rPr>
          <w:sz w:val="28"/>
          <w:szCs w:val="36"/>
        </w:rPr>
        <w:t>G</w:t>
      </w:r>
      <w:r>
        <w:rPr>
          <w:sz w:val="28"/>
          <w:szCs w:val="36"/>
        </w:rPr>
        <w:t>reenhands</w:t>
      </w:r>
      <w:proofErr w:type="spellEnd"/>
      <w:r>
        <w:rPr>
          <w:sz w:val="28"/>
          <w:szCs w:val="36"/>
        </w:rPr>
        <w:t xml:space="preserve"> attend.</w:t>
      </w:r>
    </w:p>
    <w:p w:rsidR="00830772" w:rsidRPr="001B534B" w:rsidRDefault="00D4522C" w:rsidP="00830772">
      <w:pPr>
        <w:pStyle w:val="ListParagraph"/>
        <w:numPr>
          <w:ilvl w:val="0"/>
          <w:numId w:val="11"/>
        </w:numPr>
        <w:rPr>
          <w:sz w:val="28"/>
          <w:szCs w:val="36"/>
        </w:rPr>
      </w:pPr>
      <w:r>
        <w:rPr>
          <w:sz w:val="28"/>
          <w:szCs w:val="36"/>
        </w:rPr>
        <w:t xml:space="preserve">Meet other </w:t>
      </w:r>
      <w:proofErr w:type="spellStart"/>
      <w:r>
        <w:rPr>
          <w:sz w:val="28"/>
          <w:szCs w:val="36"/>
        </w:rPr>
        <w:t>G</w:t>
      </w:r>
      <w:r w:rsidR="00830772">
        <w:rPr>
          <w:sz w:val="28"/>
          <w:szCs w:val="36"/>
        </w:rPr>
        <w:t>reenhands</w:t>
      </w:r>
      <w:proofErr w:type="spellEnd"/>
      <w:r w:rsidR="00830772">
        <w:rPr>
          <w:sz w:val="28"/>
          <w:szCs w:val="36"/>
        </w:rPr>
        <w:t xml:space="preserve"> and district officers.</w:t>
      </w:r>
    </w:p>
    <w:p w:rsidR="00830772" w:rsidRDefault="00830772" w:rsidP="00830772">
      <w:pPr>
        <w:rPr>
          <w:b/>
          <w:sz w:val="28"/>
          <w:szCs w:val="36"/>
          <w:u w:val="single"/>
        </w:rPr>
      </w:pPr>
      <w:r>
        <w:rPr>
          <w:b/>
          <w:sz w:val="28"/>
          <w:szCs w:val="36"/>
          <w:u w:val="single"/>
        </w:rPr>
        <w:t>Ag Expedition</w:t>
      </w:r>
    </w:p>
    <w:p w:rsidR="00830772" w:rsidRDefault="00830772" w:rsidP="00830772">
      <w:pPr>
        <w:pStyle w:val="ListParagraph"/>
        <w:numPr>
          <w:ilvl w:val="0"/>
          <w:numId w:val="12"/>
        </w:numPr>
        <w:rPr>
          <w:sz w:val="28"/>
          <w:szCs w:val="36"/>
        </w:rPr>
      </w:pPr>
      <w:r>
        <w:rPr>
          <w:sz w:val="28"/>
          <w:szCs w:val="36"/>
        </w:rPr>
        <w:t>Reward at least six members for their participation in FFA throughout the school year.</w:t>
      </w:r>
    </w:p>
    <w:p w:rsidR="00830772" w:rsidRDefault="00830772" w:rsidP="00830772">
      <w:pPr>
        <w:pStyle w:val="ListParagraph"/>
        <w:numPr>
          <w:ilvl w:val="0"/>
          <w:numId w:val="12"/>
        </w:numPr>
        <w:rPr>
          <w:sz w:val="28"/>
          <w:szCs w:val="36"/>
        </w:rPr>
      </w:pPr>
      <w:r>
        <w:rPr>
          <w:sz w:val="28"/>
          <w:szCs w:val="36"/>
        </w:rPr>
        <w:t>Explore agriculture occupation and career areas.</w:t>
      </w:r>
    </w:p>
    <w:p w:rsidR="00830772" w:rsidRDefault="00830772" w:rsidP="00830772">
      <w:pPr>
        <w:pStyle w:val="ListParagraph"/>
        <w:numPr>
          <w:ilvl w:val="0"/>
          <w:numId w:val="12"/>
        </w:numPr>
        <w:rPr>
          <w:sz w:val="28"/>
          <w:szCs w:val="36"/>
        </w:rPr>
      </w:pPr>
      <w:r>
        <w:rPr>
          <w:sz w:val="28"/>
          <w:szCs w:val="36"/>
        </w:rPr>
        <w:t>Develop and practice human relations on the trip.</w:t>
      </w:r>
    </w:p>
    <w:p w:rsidR="00830772" w:rsidRPr="001B534B" w:rsidRDefault="00830772" w:rsidP="00830772">
      <w:pPr>
        <w:pStyle w:val="ListParagraph"/>
        <w:numPr>
          <w:ilvl w:val="0"/>
          <w:numId w:val="12"/>
        </w:numPr>
        <w:rPr>
          <w:sz w:val="28"/>
          <w:szCs w:val="36"/>
        </w:rPr>
      </w:pPr>
      <w:r>
        <w:rPr>
          <w:sz w:val="28"/>
          <w:szCs w:val="36"/>
        </w:rPr>
        <w:t>Stop at least three points of recreational interest.</w:t>
      </w:r>
    </w:p>
    <w:p w:rsidR="00830772" w:rsidRDefault="00830772" w:rsidP="00830772">
      <w:pPr>
        <w:rPr>
          <w:b/>
          <w:sz w:val="28"/>
          <w:szCs w:val="36"/>
          <w:u w:val="single"/>
        </w:rPr>
      </w:pPr>
      <w:r>
        <w:rPr>
          <w:b/>
          <w:sz w:val="28"/>
          <w:szCs w:val="36"/>
          <w:u w:val="single"/>
        </w:rPr>
        <w:t>State &amp; National Convention</w:t>
      </w:r>
    </w:p>
    <w:p w:rsidR="00830772" w:rsidRDefault="00830772" w:rsidP="00830772">
      <w:pPr>
        <w:pStyle w:val="ListParagraph"/>
        <w:numPr>
          <w:ilvl w:val="0"/>
          <w:numId w:val="13"/>
        </w:numPr>
        <w:rPr>
          <w:sz w:val="28"/>
          <w:szCs w:val="36"/>
        </w:rPr>
      </w:pPr>
      <w:r>
        <w:rPr>
          <w:sz w:val="28"/>
          <w:szCs w:val="36"/>
        </w:rPr>
        <w:t>Develop communication skills by meeting new people.</w:t>
      </w:r>
    </w:p>
    <w:p w:rsidR="00830772" w:rsidRDefault="004707DC" w:rsidP="00830772">
      <w:pPr>
        <w:pStyle w:val="ListParagraph"/>
        <w:numPr>
          <w:ilvl w:val="0"/>
          <w:numId w:val="13"/>
        </w:numPr>
        <w:rPr>
          <w:sz w:val="28"/>
          <w:szCs w:val="36"/>
        </w:rPr>
      </w:pPr>
      <w:r>
        <w:rPr>
          <w:sz w:val="28"/>
          <w:szCs w:val="36"/>
        </w:rPr>
        <w:t>Have at least twelve</w:t>
      </w:r>
      <w:r w:rsidR="00830772">
        <w:rPr>
          <w:sz w:val="28"/>
          <w:szCs w:val="36"/>
        </w:rPr>
        <w:t xml:space="preserve"> members attend National Convention.</w:t>
      </w:r>
    </w:p>
    <w:p w:rsidR="00830772" w:rsidRDefault="00830772" w:rsidP="00830772">
      <w:pPr>
        <w:pStyle w:val="ListParagraph"/>
        <w:numPr>
          <w:ilvl w:val="0"/>
          <w:numId w:val="13"/>
        </w:numPr>
        <w:rPr>
          <w:sz w:val="28"/>
          <w:szCs w:val="36"/>
        </w:rPr>
      </w:pPr>
      <w:r>
        <w:rPr>
          <w:sz w:val="28"/>
          <w:szCs w:val="36"/>
        </w:rPr>
        <w:t>Have at least fifteen members attend State Convention.</w:t>
      </w:r>
    </w:p>
    <w:p w:rsidR="00830772" w:rsidRPr="001B534B" w:rsidRDefault="00830772" w:rsidP="00830772">
      <w:pPr>
        <w:pStyle w:val="ListParagraph"/>
        <w:numPr>
          <w:ilvl w:val="0"/>
          <w:numId w:val="13"/>
        </w:numPr>
        <w:rPr>
          <w:sz w:val="28"/>
          <w:szCs w:val="36"/>
        </w:rPr>
      </w:pPr>
      <w:r>
        <w:rPr>
          <w:sz w:val="28"/>
          <w:szCs w:val="36"/>
        </w:rPr>
        <w:t>Develop leadership skills by attending at least two workshops.</w:t>
      </w:r>
    </w:p>
    <w:p w:rsidR="00830772" w:rsidRDefault="00830772" w:rsidP="00830772">
      <w:pPr>
        <w:rPr>
          <w:b/>
          <w:sz w:val="28"/>
          <w:szCs w:val="36"/>
          <w:u w:val="single"/>
        </w:rPr>
      </w:pPr>
      <w:r>
        <w:rPr>
          <w:b/>
          <w:sz w:val="28"/>
          <w:szCs w:val="36"/>
          <w:u w:val="single"/>
        </w:rPr>
        <w:t>Officer Retreat</w:t>
      </w:r>
    </w:p>
    <w:p w:rsidR="00830772" w:rsidRDefault="00830772" w:rsidP="00830772">
      <w:pPr>
        <w:pStyle w:val="ListParagraph"/>
        <w:numPr>
          <w:ilvl w:val="0"/>
          <w:numId w:val="14"/>
        </w:numPr>
        <w:rPr>
          <w:sz w:val="28"/>
          <w:szCs w:val="36"/>
        </w:rPr>
      </w:pPr>
      <w:r>
        <w:rPr>
          <w:sz w:val="28"/>
          <w:szCs w:val="36"/>
        </w:rPr>
        <w:t>Develop chapter goals in areas of student, chapter, and community development.</w:t>
      </w:r>
    </w:p>
    <w:p w:rsidR="00830772" w:rsidRDefault="00830772" w:rsidP="00830772">
      <w:pPr>
        <w:pStyle w:val="ListParagraph"/>
        <w:numPr>
          <w:ilvl w:val="0"/>
          <w:numId w:val="14"/>
        </w:numPr>
        <w:rPr>
          <w:sz w:val="28"/>
          <w:szCs w:val="36"/>
        </w:rPr>
      </w:pPr>
      <w:r>
        <w:rPr>
          <w:sz w:val="28"/>
          <w:szCs w:val="36"/>
        </w:rPr>
        <w:t>Have cooperative officer team with high expectations for the year by setting achievable goals.</w:t>
      </w:r>
    </w:p>
    <w:p w:rsidR="00830772" w:rsidRPr="001B534B" w:rsidRDefault="00830772" w:rsidP="00830772">
      <w:pPr>
        <w:pStyle w:val="ListParagraph"/>
        <w:numPr>
          <w:ilvl w:val="0"/>
          <w:numId w:val="14"/>
        </w:numPr>
        <w:rPr>
          <w:sz w:val="28"/>
          <w:szCs w:val="36"/>
        </w:rPr>
      </w:pPr>
      <w:r>
        <w:rPr>
          <w:sz w:val="28"/>
          <w:szCs w:val="36"/>
        </w:rPr>
        <w:t xml:space="preserve">Have group recreational activities both days. </w:t>
      </w:r>
    </w:p>
    <w:p w:rsidR="00830772" w:rsidRDefault="00830772" w:rsidP="00830772">
      <w:pPr>
        <w:rPr>
          <w:b/>
          <w:sz w:val="28"/>
          <w:szCs w:val="36"/>
          <w:u w:val="single"/>
        </w:rPr>
      </w:pPr>
      <w:r>
        <w:rPr>
          <w:b/>
          <w:sz w:val="28"/>
          <w:szCs w:val="36"/>
          <w:u w:val="single"/>
        </w:rPr>
        <w:t>Recognition of Members Scholastic Abilities</w:t>
      </w:r>
    </w:p>
    <w:p w:rsidR="00830772" w:rsidRPr="001B534B" w:rsidRDefault="00830772" w:rsidP="00830772">
      <w:pPr>
        <w:pStyle w:val="ListParagraph"/>
        <w:numPr>
          <w:ilvl w:val="0"/>
          <w:numId w:val="15"/>
        </w:numPr>
        <w:rPr>
          <w:sz w:val="28"/>
          <w:szCs w:val="36"/>
        </w:rPr>
      </w:pPr>
      <w:r>
        <w:rPr>
          <w:sz w:val="28"/>
          <w:szCs w:val="36"/>
        </w:rPr>
        <w:t>Have all senior FFA members apply for at least one Algona FFA agriculture scholarship.</w:t>
      </w:r>
    </w:p>
    <w:p w:rsidR="00830772" w:rsidRDefault="00830772" w:rsidP="00830772">
      <w:pPr>
        <w:rPr>
          <w:b/>
          <w:sz w:val="28"/>
          <w:szCs w:val="36"/>
          <w:u w:val="single"/>
        </w:rPr>
      </w:pPr>
      <w:r>
        <w:rPr>
          <w:b/>
          <w:sz w:val="28"/>
          <w:szCs w:val="36"/>
          <w:u w:val="single"/>
        </w:rPr>
        <w:t>Leadership Contest</w:t>
      </w:r>
    </w:p>
    <w:p w:rsidR="00830772" w:rsidRPr="00014BB4" w:rsidRDefault="00830772" w:rsidP="00830772">
      <w:pPr>
        <w:pStyle w:val="ListParagraph"/>
        <w:numPr>
          <w:ilvl w:val="0"/>
          <w:numId w:val="16"/>
        </w:numPr>
        <w:rPr>
          <w:sz w:val="28"/>
          <w:szCs w:val="36"/>
        </w:rPr>
      </w:pPr>
      <w:r w:rsidRPr="00014BB4">
        <w:rPr>
          <w:sz w:val="28"/>
          <w:szCs w:val="36"/>
        </w:rPr>
        <w:t xml:space="preserve">Have Conduct of Meetings, </w:t>
      </w:r>
      <w:r w:rsidR="00014BB4" w:rsidRPr="00014BB4">
        <w:rPr>
          <w:sz w:val="28"/>
          <w:szCs w:val="36"/>
        </w:rPr>
        <w:t>Parliamentary</w:t>
      </w:r>
      <w:r w:rsidRPr="00014BB4">
        <w:rPr>
          <w:sz w:val="28"/>
          <w:szCs w:val="36"/>
        </w:rPr>
        <w:t xml:space="preserve"> Procedure, and individual speaking contestants</w:t>
      </w:r>
      <w:r w:rsidR="00014BB4" w:rsidRPr="00014BB4">
        <w:rPr>
          <w:sz w:val="28"/>
          <w:szCs w:val="36"/>
        </w:rPr>
        <w:t xml:space="preserve"> qualif</w:t>
      </w:r>
      <w:r w:rsidRPr="00014BB4">
        <w:rPr>
          <w:sz w:val="28"/>
          <w:szCs w:val="36"/>
        </w:rPr>
        <w:t>y for district contest.</w:t>
      </w:r>
    </w:p>
    <w:p w:rsidR="00830772" w:rsidRDefault="00830772" w:rsidP="00830772">
      <w:pPr>
        <w:pStyle w:val="ListParagraph"/>
        <w:numPr>
          <w:ilvl w:val="0"/>
          <w:numId w:val="16"/>
        </w:numPr>
        <w:rPr>
          <w:sz w:val="28"/>
          <w:szCs w:val="36"/>
        </w:rPr>
      </w:pPr>
      <w:r>
        <w:rPr>
          <w:sz w:val="28"/>
          <w:szCs w:val="36"/>
        </w:rPr>
        <w:t>Have at least fifteen members participate in sub-district contest.</w:t>
      </w:r>
    </w:p>
    <w:p w:rsidR="00830772" w:rsidRPr="001B534B" w:rsidRDefault="00830772" w:rsidP="00830772">
      <w:pPr>
        <w:pStyle w:val="ListParagraph"/>
        <w:numPr>
          <w:ilvl w:val="0"/>
          <w:numId w:val="16"/>
        </w:numPr>
        <w:rPr>
          <w:sz w:val="28"/>
          <w:szCs w:val="36"/>
        </w:rPr>
      </w:pPr>
      <w:r>
        <w:rPr>
          <w:sz w:val="28"/>
          <w:szCs w:val="36"/>
        </w:rPr>
        <w:t>Have at least ten members participate in district contest.</w:t>
      </w:r>
    </w:p>
    <w:p w:rsidR="00830772" w:rsidRDefault="00830772" w:rsidP="00830772">
      <w:pPr>
        <w:rPr>
          <w:b/>
          <w:sz w:val="28"/>
          <w:szCs w:val="36"/>
          <w:u w:val="single"/>
        </w:rPr>
      </w:pPr>
      <w:r>
        <w:rPr>
          <w:b/>
          <w:sz w:val="28"/>
          <w:szCs w:val="36"/>
          <w:u w:val="single"/>
        </w:rPr>
        <w:t>Kossuth &amp; State Fair</w:t>
      </w:r>
    </w:p>
    <w:p w:rsidR="00830772" w:rsidRPr="00D55FA2" w:rsidRDefault="00830772" w:rsidP="00D55FA2">
      <w:pPr>
        <w:pStyle w:val="ListParagraph"/>
        <w:numPr>
          <w:ilvl w:val="0"/>
          <w:numId w:val="17"/>
        </w:numPr>
        <w:rPr>
          <w:sz w:val="28"/>
          <w:szCs w:val="36"/>
        </w:rPr>
      </w:pPr>
      <w:r>
        <w:rPr>
          <w:sz w:val="28"/>
          <w:szCs w:val="36"/>
        </w:rPr>
        <w:t xml:space="preserve">Have </w:t>
      </w:r>
      <w:r w:rsidR="00F16777">
        <w:rPr>
          <w:sz w:val="28"/>
          <w:szCs w:val="36"/>
        </w:rPr>
        <w:t xml:space="preserve">at least </w:t>
      </w:r>
      <w:r>
        <w:rPr>
          <w:sz w:val="28"/>
          <w:szCs w:val="36"/>
        </w:rPr>
        <w:t>five members exhibit SAE projects at county and/or state fairs.</w:t>
      </w:r>
    </w:p>
    <w:p w:rsidR="0083677E" w:rsidRDefault="0083677E" w:rsidP="00830772">
      <w:pPr>
        <w:rPr>
          <w:b/>
          <w:sz w:val="28"/>
          <w:szCs w:val="36"/>
          <w:u w:val="single"/>
        </w:rPr>
      </w:pPr>
      <w:r>
        <w:rPr>
          <w:b/>
          <w:sz w:val="28"/>
          <w:szCs w:val="36"/>
          <w:u w:val="single"/>
        </w:rPr>
        <w:t>Freshman Buddies</w:t>
      </w:r>
    </w:p>
    <w:p w:rsidR="0083677E" w:rsidRDefault="0083677E" w:rsidP="0083677E">
      <w:pPr>
        <w:pStyle w:val="ListParagraph"/>
        <w:numPr>
          <w:ilvl w:val="0"/>
          <w:numId w:val="18"/>
        </w:numPr>
        <w:rPr>
          <w:sz w:val="28"/>
          <w:szCs w:val="36"/>
        </w:rPr>
      </w:pPr>
      <w:r>
        <w:rPr>
          <w:sz w:val="28"/>
          <w:szCs w:val="36"/>
        </w:rPr>
        <w:t>Create a positive environment for the incoming freshman by having an officer meet with them at least once a month.</w:t>
      </w:r>
    </w:p>
    <w:p w:rsidR="00346FB5" w:rsidRPr="00A41FA1" w:rsidRDefault="0083677E" w:rsidP="00A41FA1">
      <w:pPr>
        <w:pStyle w:val="ListParagraph"/>
        <w:numPr>
          <w:ilvl w:val="0"/>
          <w:numId w:val="18"/>
        </w:numPr>
        <w:rPr>
          <w:sz w:val="28"/>
          <w:szCs w:val="36"/>
        </w:rPr>
      </w:pPr>
      <w:r>
        <w:rPr>
          <w:sz w:val="28"/>
          <w:szCs w:val="36"/>
        </w:rPr>
        <w:t>Provide, if necessary, transportation to all FFA activities.</w:t>
      </w:r>
    </w:p>
    <w:p w:rsidR="00F34967" w:rsidRDefault="00F34967" w:rsidP="00D55FA2">
      <w:pPr>
        <w:jc w:val="center"/>
        <w:rPr>
          <w:b/>
          <w:i/>
          <w:sz w:val="36"/>
          <w:szCs w:val="36"/>
        </w:rPr>
      </w:pPr>
    </w:p>
    <w:p w:rsidR="00A8456B" w:rsidRDefault="00A8456B" w:rsidP="005D45EE">
      <w:pPr>
        <w:spacing w:line="240" w:lineRule="auto"/>
        <w:jc w:val="center"/>
        <w:rPr>
          <w:b/>
          <w:i/>
          <w:sz w:val="36"/>
          <w:szCs w:val="36"/>
        </w:rPr>
      </w:pPr>
      <w:r>
        <w:rPr>
          <w:b/>
          <w:i/>
          <w:sz w:val="36"/>
          <w:szCs w:val="36"/>
        </w:rPr>
        <w:t>Building Communities</w:t>
      </w:r>
    </w:p>
    <w:p w:rsidR="00A8456B" w:rsidRDefault="003152B4" w:rsidP="00A8456B">
      <w:pPr>
        <w:jc w:val="center"/>
        <w:rPr>
          <w:i/>
          <w:sz w:val="24"/>
          <w:szCs w:val="36"/>
        </w:rPr>
      </w:pPr>
      <w:r>
        <w:rPr>
          <w:i/>
          <w:sz w:val="24"/>
          <w:szCs w:val="36"/>
        </w:rPr>
        <w:t xml:space="preserve">Co-Chairs </w:t>
      </w:r>
      <w:proofErr w:type="spellStart"/>
      <w:r>
        <w:rPr>
          <w:i/>
          <w:sz w:val="24"/>
          <w:szCs w:val="36"/>
        </w:rPr>
        <w:t>Maegan</w:t>
      </w:r>
      <w:proofErr w:type="spellEnd"/>
      <w:r>
        <w:rPr>
          <w:i/>
          <w:sz w:val="24"/>
          <w:szCs w:val="36"/>
        </w:rPr>
        <w:t xml:space="preserve"> </w:t>
      </w:r>
      <w:proofErr w:type="spellStart"/>
      <w:r>
        <w:rPr>
          <w:i/>
          <w:sz w:val="24"/>
          <w:szCs w:val="36"/>
        </w:rPr>
        <w:t>Schorpp</w:t>
      </w:r>
      <w:proofErr w:type="spellEnd"/>
      <w:r>
        <w:rPr>
          <w:i/>
          <w:sz w:val="24"/>
          <w:szCs w:val="36"/>
        </w:rPr>
        <w:t xml:space="preserve"> &amp; Jackie </w:t>
      </w:r>
      <w:proofErr w:type="spellStart"/>
      <w:r>
        <w:rPr>
          <w:i/>
          <w:sz w:val="24"/>
          <w:szCs w:val="36"/>
        </w:rPr>
        <w:t>Reding</w:t>
      </w:r>
      <w:proofErr w:type="spellEnd"/>
    </w:p>
    <w:p w:rsidR="00A8456B" w:rsidRDefault="003152B4" w:rsidP="00A8456B">
      <w:pPr>
        <w:jc w:val="center"/>
        <w:rPr>
          <w:i/>
          <w:sz w:val="24"/>
          <w:szCs w:val="36"/>
        </w:rPr>
      </w:pPr>
      <w:r>
        <w:rPr>
          <w:i/>
          <w:sz w:val="24"/>
          <w:szCs w:val="36"/>
        </w:rPr>
        <w:t>Goals 2018-2019</w:t>
      </w:r>
    </w:p>
    <w:p w:rsidR="00A8456B" w:rsidRDefault="00A8456B" w:rsidP="00A8456B">
      <w:pPr>
        <w:ind w:left="1440" w:hanging="1440"/>
        <w:rPr>
          <w:sz w:val="28"/>
          <w:szCs w:val="36"/>
        </w:rPr>
      </w:pPr>
      <w:r>
        <w:rPr>
          <w:b/>
          <w:sz w:val="28"/>
          <w:szCs w:val="36"/>
          <w:u w:val="single"/>
        </w:rPr>
        <w:t>Purpose:</w:t>
      </w:r>
      <w:r>
        <w:rPr>
          <w:sz w:val="28"/>
          <w:szCs w:val="36"/>
        </w:rPr>
        <w:t xml:space="preserve">  The chapter will cooperate with other groups to make the community a better place to live and work.  </w:t>
      </w:r>
    </w:p>
    <w:p w:rsidR="00A8456B" w:rsidRDefault="00A8456B" w:rsidP="00A8456B">
      <w:pPr>
        <w:ind w:left="1440" w:hanging="1440"/>
        <w:rPr>
          <w:b/>
          <w:sz w:val="28"/>
          <w:szCs w:val="36"/>
          <w:u w:val="single"/>
        </w:rPr>
      </w:pPr>
      <w:r>
        <w:rPr>
          <w:b/>
          <w:sz w:val="28"/>
          <w:szCs w:val="36"/>
          <w:u w:val="single"/>
        </w:rPr>
        <w:t>Charitable Contributions</w:t>
      </w:r>
    </w:p>
    <w:p w:rsidR="00A8456B" w:rsidRDefault="00A8456B" w:rsidP="00A8456B">
      <w:pPr>
        <w:pStyle w:val="ListParagraph"/>
        <w:numPr>
          <w:ilvl w:val="0"/>
          <w:numId w:val="19"/>
        </w:numPr>
        <w:rPr>
          <w:sz w:val="28"/>
          <w:szCs w:val="36"/>
        </w:rPr>
      </w:pPr>
      <w:r>
        <w:rPr>
          <w:sz w:val="28"/>
          <w:szCs w:val="36"/>
        </w:rPr>
        <w:t xml:space="preserve">At December Christmas party have members donate items for food pantry.  </w:t>
      </w:r>
    </w:p>
    <w:p w:rsidR="00A8456B" w:rsidRDefault="00A8456B" w:rsidP="00A8456B">
      <w:pPr>
        <w:pStyle w:val="ListParagraph"/>
        <w:numPr>
          <w:ilvl w:val="0"/>
          <w:numId w:val="19"/>
        </w:numPr>
        <w:rPr>
          <w:sz w:val="28"/>
          <w:szCs w:val="36"/>
        </w:rPr>
      </w:pPr>
      <w:r>
        <w:rPr>
          <w:sz w:val="28"/>
          <w:szCs w:val="36"/>
        </w:rPr>
        <w:t>Donate extra fruit to charitable organization or function.</w:t>
      </w:r>
    </w:p>
    <w:p w:rsidR="00A8456B" w:rsidRDefault="00A8456B" w:rsidP="00A8456B">
      <w:pPr>
        <w:pStyle w:val="ListParagraph"/>
        <w:numPr>
          <w:ilvl w:val="0"/>
          <w:numId w:val="19"/>
        </w:numPr>
        <w:rPr>
          <w:sz w:val="28"/>
          <w:szCs w:val="36"/>
        </w:rPr>
      </w:pPr>
      <w:r>
        <w:rPr>
          <w:sz w:val="28"/>
          <w:szCs w:val="36"/>
        </w:rPr>
        <w:t>Adopt a family during Christmas time.</w:t>
      </w:r>
    </w:p>
    <w:p w:rsidR="00A8456B" w:rsidRDefault="00A8456B" w:rsidP="00A8456B">
      <w:pPr>
        <w:pStyle w:val="ListParagraph"/>
        <w:numPr>
          <w:ilvl w:val="0"/>
          <w:numId w:val="19"/>
        </w:numPr>
        <w:rPr>
          <w:sz w:val="28"/>
          <w:szCs w:val="36"/>
        </w:rPr>
      </w:pPr>
      <w:r>
        <w:rPr>
          <w:sz w:val="28"/>
          <w:szCs w:val="36"/>
        </w:rPr>
        <w:t>Plant extra flowers after the greenhouse sale.</w:t>
      </w:r>
    </w:p>
    <w:p w:rsidR="00A8456B" w:rsidRDefault="00A8456B" w:rsidP="00A8456B">
      <w:pPr>
        <w:pStyle w:val="ListParagraph"/>
        <w:numPr>
          <w:ilvl w:val="0"/>
          <w:numId w:val="19"/>
        </w:numPr>
        <w:rPr>
          <w:sz w:val="28"/>
          <w:szCs w:val="36"/>
        </w:rPr>
      </w:pPr>
      <w:r>
        <w:rPr>
          <w:sz w:val="28"/>
          <w:szCs w:val="36"/>
        </w:rPr>
        <w:t xml:space="preserve">Set up the </w:t>
      </w:r>
      <w:proofErr w:type="spellStart"/>
      <w:r>
        <w:rPr>
          <w:sz w:val="28"/>
          <w:szCs w:val="36"/>
        </w:rPr>
        <w:t>Kiddie</w:t>
      </w:r>
      <w:proofErr w:type="spellEnd"/>
      <w:r>
        <w:rPr>
          <w:sz w:val="28"/>
          <w:szCs w:val="36"/>
        </w:rPr>
        <w:t xml:space="preserve"> </w:t>
      </w:r>
      <w:r w:rsidR="0031525F">
        <w:rPr>
          <w:sz w:val="28"/>
          <w:szCs w:val="36"/>
        </w:rPr>
        <w:t>Barn and Learning Center</w:t>
      </w:r>
      <w:r>
        <w:rPr>
          <w:sz w:val="28"/>
          <w:szCs w:val="36"/>
        </w:rPr>
        <w:t xml:space="preserve"> at the Kossuth County Fair.</w:t>
      </w:r>
    </w:p>
    <w:p w:rsidR="00A8456B" w:rsidRDefault="00A8456B" w:rsidP="00A8456B">
      <w:pPr>
        <w:pStyle w:val="ListParagraph"/>
        <w:numPr>
          <w:ilvl w:val="0"/>
          <w:numId w:val="19"/>
        </w:numPr>
        <w:rPr>
          <w:sz w:val="28"/>
          <w:szCs w:val="36"/>
        </w:rPr>
      </w:pPr>
      <w:r>
        <w:rPr>
          <w:sz w:val="28"/>
          <w:szCs w:val="36"/>
        </w:rPr>
        <w:t>Volunteer at EPAK.</w:t>
      </w:r>
    </w:p>
    <w:p w:rsidR="00A8456B" w:rsidRPr="00991BB9" w:rsidRDefault="00A8456B" w:rsidP="00A8456B">
      <w:pPr>
        <w:pStyle w:val="ListParagraph"/>
        <w:numPr>
          <w:ilvl w:val="0"/>
          <w:numId w:val="19"/>
        </w:numPr>
        <w:rPr>
          <w:sz w:val="28"/>
          <w:szCs w:val="36"/>
        </w:rPr>
      </w:pPr>
      <w:r>
        <w:rPr>
          <w:sz w:val="28"/>
          <w:szCs w:val="36"/>
        </w:rPr>
        <w:t xml:space="preserve">Clean up </w:t>
      </w:r>
      <w:r w:rsidR="0031525F">
        <w:rPr>
          <w:sz w:val="28"/>
          <w:szCs w:val="36"/>
        </w:rPr>
        <w:t>our Adopt a Highway in the spring.</w:t>
      </w:r>
    </w:p>
    <w:p w:rsidR="00A8456B" w:rsidRDefault="00A8456B" w:rsidP="00A8456B">
      <w:pPr>
        <w:rPr>
          <w:b/>
          <w:sz w:val="28"/>
          <w:szCs w:val="36"/>
          <w:u w:val="single"/>
        </w:rPr>
      </w:pPr>
      <w:r>
        <w:rPr>
          <w:b/>
          <w:sz w:val="28"/>
          <w:szCs w:val="36"/>
          <w:u w:val="single"/>
        </w:rPr>
        <w:t>Research Farm</w:t>
      </w:r>
    </w:p>
    <w:p w:rsidR="00A8456B" w:rsidRDefault="00A8456B" w:rsidP="00A8456B">
      <w:pPr>
        <w:pStyle w:val="ListParagraph"/>
        <w:numPr>
          <w:ilvl w:val="0"/>
          <w:numId w:val="20"/>
        </w:numPr>
        <w:rPr>
          <w:sz w:val="28"/>
          <w:szCs w:val="36"/>
        </w:rPr>
      </w:pPr>
      <w:r>
        <w:rPr>
          <w:sz w:val="28"/>
          <w:szCs w:val="36"/>
        </w:rPr>
        <w:t>Make the public aware in related agricultural issues and food systems by planning with Smithfield. To utilize 21 acres of their property.</w:t>
      </w:r>
    </w:p>
    <w:p w:rsidR="00A8456B" w:rsidRDefault="00A8456B" w:rsidP="00A8456B">
      <w:pPr>
        <w:pStyle w:val="ListParagraph"/>
        <w:numPr>
          <w:ilvl w:val="0"/>
          <w:numId w:val="20"/>
        </w:numPr>
        <w:rPr>
          <w:sz w:val="28"/>
          <w:szCs w:val="36"/>
        </w:rPr>
      </w:pPr>
      <w:r>
        <w:rPr>
          <w:sz w:val="28"/>
          <w:szCs w:val="36"/>
        </w:rPr>
        <w:t>Members develop ne</w:t>
      </w:r>
      <w:r w:rsidR="004707DC">
        <w:rPr>
          <w:sz w:val="28"/>
          <w:szCs w:val="36"/>
        </w:rPr>
        <w:t>w agriculture technology skills by using a farm simulation program.</w:t>
      </w:r>
    </w:p>
    <w:p w:rsidR="004707DC" w:rsidRDefault="0031525F" w:rsidP="00A8456B">
      <w:pPr>
        <w:pStyle w:val="ListParagraph"/>
        <w:numPr>
          <w:ilvl w:val="0"/>
          <w:numId w:val="20"/>
        </w:numPr>
        <w:rPr>
          <w:sz w:val="28"/>
          <w:szCs w:val="36"/>
        </w:rPr>
      </w:pPr>
      <w:r>
        <w:rPr>
          <w:sz w:val="28"/>
          <w:szCs w:val="36"/>
        </w:rPr>
        <w:t>Meet with Smithfield to discuss the results of our experiments.</w:t>
      </w:r>
    </w:p>
    <w:p w:rsidR="00A8456B" w:rsidRDefault="004707DC" w:rsidP="00A8456B">
      <w:pPr>
        <w:pStyle w:val="ListParagraph"/>
        <w:numPr>
          <w:ilvl w:val="0"/>
          <w:numId w:val="20"/>
        </w:numPr>
        <w:rPr>
          <w:sz w:val="28"/>
          <w:szCs w:val="36"/>
        </w:rPr>
      </w:pPr>
      <w:r>
        <w:rPr>
          <w:sz w:val="28"/>
          <w:szCs w:val="36"/>
        </w:rPr>
        <w:t>Take frequent trips to test plot during both planting and harvesting times.</w:t>
      </w:r>
    </w:p>
    <w:p w:rsidR="00A8456B" w:rsidRDefault="00A8456B" w:rsidP="00A8456B">
      <w:pPr>
        <w:pStyle w:val="ListParagraph"/>
        <w:numPr>
          <w:ilvl w:val="0"/>
          <w:numId w:val="20"/>
        </w:numPr>
        <w:rPr>
          <w:sz w:val="28"/>
          <w:szCs w:val="36"/>
        </w:rPr>
      </w:pPr>
      <w:r>
        <w:rPr>
          <w:sz w:val="28"/>
          <w:szCs w:val="36"/>
        </w:rPr>
        <w:t>To learn new computer skills by record keeping.</w:t>
      </w:r>
    </w:p>
    <w:p w:rsidR="0031525F" w:rsidRDefault="00A8456B" w:rsidP="00A8456B">
      <w:pPr>
        <w:pStyle w:val="ListParagraph"/>
        <w:numPr>
          <w:ilvl w:val="0"/>
          <w:numId w:val="20"/>
        </w:numPr>
        <w:rPr>
          <w:sz w:val="28"/>
          <w:szCs w:val="36"/>
        </w:rPr>
      </w:pPr>
      <w:r>
        <w:rPr>
          <w:sz w:val="28"/>
          <w:szCs w:val="36"/>
        </w:rPr>
        <w:t>To create and disburse a Research Plot Summary Book.</w:t>
      </w:r>
    </w:p>
    <w:p w:rsidR="0031525F" w:rsidRDefault="0031525F" w:rsidP="0031525F">
      <w:pPr>
        <w:rPr>
          <w:b/>
          <w:sz w:val="28"/>
          <w:szCs w:val="36"/>
          <w:u w:val="single"/>
        </w:rPr>
      </w:pPr>
      <w:r>
        <w:rPr>
          <w:b/>
          <w:sz w:val="28"/>
          <w:szCs w:val="36"/>
          <w:u w:val="single"/>
        </w:rPr>
        <w:t>Kossuth County Backdrop</w:t>
      </w:r>
    </w:p>
    <w:p w:rsidR="00CC7C9C" w:rsidRDefault="00CC7C9C" w:rsidP="004707DC">
      <w:pPr>
        <w:pStyle w:val="ListParagraph"/>
        <w:numPr>
          <w:ilvl w:val="0"/>
          <w:numId w:val="38"/>
        </w:numPr>
        <w:rPr>
          <w:sz w:val="28"/>
          <w:szCs w:val="36"/>
        </w:rPr>
      </w:pPr>
      <w:r>
        <w:rPr>
          <w:sz w:val="28"/>
          <w:szCs w:val="36"/>
        </w:rPr>
        <w:t>Send members to participate in fairground set up and clean up.</w:t>
      </w:r>
    </w:p>
    <w:p w:rsidR="00CC7C9C" w:rsidRDefault="00CC7C9C" w:rsidP="004707DC">
      <w:pPr>
        <w:pStyle w:val="ListParagraph"/>
        <w:numPr>
          <w:ilvl w:val="0"/>
          <w:numId w:val="38"/>
        </w:numPr>
        <w:rPr>
          <w:sz w:val="28"/>
          <w:szCs w:val="36"/>
        </w:rPr>
      </w:pPr>
      <w:r>
        <w:rPr>
          <w:sz w:val="28"/>
          <w:szCs w:val="36"/>
        </w:rPr>
        <w:t xml:space="preserve">Set up </w:t>
      </w:r>
      <w:proofErr w:type="spellStart"/>
      <w:r>
        <w:rPr>
          <w:sz w:val="28"/>
          <w:szCs w:val="36"/>
        </w:rPr>
        <w:t>Kiddie</w:t>
      </w:r>
      <w:proofErr w:type="spellEnd"/>
      <w:r>
        <w:rPr>
          <w:sz w:val="28"/>
          <w:szCs w:val="36"/>
        </w:rPr>
        <w:t xml:space="preserve"> Barn.</w:t>
      </w:r>
    </w:p>
    <w:p w:rsidR="00CC7C9C" w:rsidRDefault="00CC7C9C" w:rsidP="004707DC">
      <w:pPr>
        <w:pStyle w:val="ListParagraph"/>
        <w:numPr>
          <w:ilvl w:val="0"/>
          <w:numId w:val="38"/>
        </w:numPr>
        <w:rPr>
          <w:sz w:val="28"/>
          <w:szCs w:val="36"/>
        </w:rPr>
      </w:pPr>
      <w:r>
        <w:rPr>
          <w:sz w:val="28"/>
          <w:szCs w:val="36"/>
        </w:rPr>
        <w:t>Promote FFA at Thursday night races.</w:t>
      </w:r>
    </w:p>
    <w:p w:rsidR="00CC7C9C" w:rsidRDefault="0031525F" w:rsidP="004707DC">
      <w:pPr>
        <w:pStyle w:val="ListParagraph"/>
        <w:numPr>
          <w:ilvl w:val="0"/>
          <w:numId w:val="38"/>
        </w:numPr>
        <w:rPr>
          <w:sz w:val="28"/>
          <w:szCs w:val="36"/>
        </w:rPr>
      </w:pPr>
      <w:r w:rsidRPr="004707DC">
        <w:rPr>
          <w:sz w:val="28"/>
          <w:szCs w:val="36"/>
        </w:rPr>
        <w:t>Add an award picture backdrop.</w:t>
      </w:r>
    </w:p>
    <w:p w:rsidR="00CC7C9C" w:rsidRPr="00CC7C9C" w:rsidRDefault="00CC7C9C" w:rsidP="00CC7C9C">
      <w:pPr>
        <w:rPr>
          <w:sz w:val="28"/>
          <w:szCs w:val="36"/>
        </w:rPr>
      </w:pPr>
    </w:p>
    <w:p w:rsidR="00CC7C9C" w:rsidRDefault="00CC7C9C" w:rsidP="00CC7C9C">
      <w:pPr>
        <w:rPr>
          <w:b/>
          <w:sz w:val="28"/>
          <w:szCs w:val="36"/>
          <w:u w:val="single"/>
        </w:rPr>
      </w:pPr>
      <w:r>
        <w:rPr>
          <w:b/>
          <w:sz w:val="28"/>
          <w:szCs w:val="36"/>
          <w:u w:val="single"/>
        </w:rPr>
        <w:t>Senior Citizen Involvement</w:t>
      </w:r>
    </w:p>
    <w:p w:rsidR="003152B4" w:rsidRDefault="003152B4" w:rsidP="00CC7C9C">
      <w:pPr>
        <w:pStyle w:val="ListParagraph"/>
        <w:numPr>
          <w:ilvl w:val="0"/>
          <w:numId w:val="39"/>
        </w:numPr>
        <w:rPr>
          <w:sz w:val="28"/>
          <w:szCs w:val="36"/>
        </w:rPr>
      </w:pPr>
      <w:r>
        <w:rPr>
          <w:sz w:val="28"/>
          <w:szCs w:val="36"/>
        </w:rPr>
        <w:t>Sponsor bingo night at multiple assisted living communities.</w:t>
      </w:r>
    </w:p>
    <w:p w:rsidR="003152B4" w:rsidRDefault="003152B4" w:rsidP="00CC7C9C">
      <w:pPr>
        <w:pStyle w:val="ListParagraph"/>
        <w:numPr>
          <w:ilvl w:val="0"/>
          <w:numId w:val="39"/>
        </w:numPr>
        <w:rPr>
          <w:sz w:val="28"/>
          <w:szCs w:val="36"/>
        </w:rPr>
      </w:pPr>
      <w:r>
        <w:rPr>
          <w:sz w:val="28"/>
          <w:szCs w:val="36"/>
        </w:rPr>
        <w:t>Have at least 10 members attend.</w:t>
      </w:r>
    </w:p>
    <w:p w:rsidR="004707DC" w:rsidRPr="00CC7C9C" w:rsidRDefault="003152B4" w:rsidP="00CC7C9C">
      <w:pPr>
        <w:pStyle w:val="ListParagraph"/>
        <w:numPr>
          <w:ilvl w:val="0"/>
          <w:numId w:val="39"/>
        </w:numPr>
        <w:rPr>
          <w:sz w:val="28"/>
          <w:szCs w:val="36"/>
        </w:rPr>
      </w:pPr>
      <w:r>
        <w:rPr>
          <w:sz w:val="28"/>
          <w:szCs w:val="36"/>
        </w:rPr>
        <w:t>One bingo night per semester.</w:t>
      </w:r>
    </w:p>
    <w:p w:rsidR="00A8456B" w:rsidRPr="0031525F" w:rsidRDefault="004707DC" w:rsidP="0031525F">
      <w:pPr>
        <w:rPr>
          <w:sz w:val="28"/>
          <w:szCs w:val="36"/>
        </w:rPr>
      </w:pPr>
      <w:r>
        <w:rPr>
          <w:sz w:val="28"/>
          <w:szCs w:val="36"/>
        </w:rPr>
        <w:t xml:space="preserve">      </w:t>
      </w:r>
    </w:p>
    <w:p w:rsidR="00A8456B" w:rsidRDefault="00A8456B" w:rsidP="00A8456B">
      <w:pPr>
        <w:jc w:val="center"/>
        <w:rPr>
          <w:sz w:val="36"/>
          <w:szCs w:val="36"/>
          <w:u w:val="single"/>
        </w:rPr>
      </w:pPr>
    </w:p>
    <w:p w:rsidR="00A8456B" w:rsidRDefault="00A8456B" w:rsidP="00A8456B">
      <w:pPr>
        <w:jc w:val="center"/>
        <w:rPr>
          <w:sz w:val="36"/>
          <w:szCs w:val="36"/>
          <w:u w:val="single"/>
        </w:rPr>
      </w:pPr>
    </w:p>
    <w:p w:rsidR="00A8456B" w:rsidRDefault="00A8456B" w:rsidP="00A8456B">
      <w:pPr>
        <w:rPr>
          <w:sz w:val="36"/>
          <w:szCs w:val="36"/>
          <w:u w:val="single"/>
        </w:rPr>
      </w:pPr>
    </w:p>
    <w:p w:rsidR="003152B4" w:rsidRDefault="003152B4" w:rsidP="005D45EE">
      <w:pPr>
        <w:spacing w:line="240" w:lineRule="auto"/>
        <w:jc w:val="center"/>
        <w:rPr>
          <w:b/>
          <w:i/>
          <w:sz w:val="36"/>
          <w:szCs w:val="36"/>
        </w:rPr>
      </w:pPr>
    </w:p>
    <w:p w:rsidR="003152B4" w:rsidRDefault="003152B4" w:rsidP="005D45EE">
      <w:pPr>
        <w:spacing w:line="240" w:lineRule="auto"/>
        <w:jc w:val="center"/>
        <w:rPr>
          <w:b/>
          <w:i/>
          <w:sz w:val="36"/>
          <w:szCs w:val="36"/>
        </w:rPr>
      </w:pPr>
    </w:p>
    <w:p w:rsidR="003152B4" w:rsidRDefault="003152B4" w:rsidP="005D45EE">
      <w:pPr>
        <w:spacing w:line="240" w:lineRule="auto"/>
        <w:jc w:val="center"/>
        <w:rPr>
          <w:b/>
          <w:i/>
          <w:sz w:val="36"/>
          <w:szCs w:val="36"/>
        </w:rPr>
      </w:pPr>
    </w:p>
    <w:p w:rsidR="003152B4" w:rsidRDefault="003152B4" w:rsidP="005D45EE">
      <w:pPr>
        <w:spacing w:line="240" w:lineRule="auto"/>
        <w:jc w:val="center"/>
        <w:rPr>
          <w:b/>
          <w:i/>
          <w:sz w:val="36"/>
          <w:szCs w:val="36"/>
        </w:rPr>
      </w:pPr>
    </w:p>
    <w:p w:rsidR="003152B4" w:rsidRDefault="003152B4" w:rsidP="005D45EE">
      <w:pPr>
        <w:spacing w:line="240" w:lineRule="auto"/>
        <w:jc w:val="center"/>
        <w:rPr>
          <w:b/>
          <w:i/>
          <w:sz w:val="36"/>
          <w:szCs w:val="36"/>
        </w:rPr>
      </w:pPr>
    </w:p>
    <w:p w:rsidR="003152B4" w:rsidRDefault="003152B4" w:rsidP="005D45EE">
      <w:pPr>
        <w:spacing w:line="240" w:lineRule="auto"/>
        <w:jc w:val="center"/>
        <w:rPr>
          <w:b/>
          <w:i/>
          <w:sz w:val="36"/>
          <w:szCs w:val="36"/>
        </w:rPr>
      </w:pPr>
    </w:p>
    <w:p w:rsidR="003152B4" w:rsidRDefault="003152B4" w:rsidP="005D45EE">
      <w:pPr>
        <w:spacing w:line="240" w:lineRule="auto"/>
        <w:jc w:val="center"/>
        <w:rPr>
          <w:b/>
          <w:i/>
          <w:sz w:val="36"/>
          <w:szCs w:val="36"/>
        </w:rPr>
      </w:pPr>
    </w:p>
    <w:p w:rsidR="003152B4" w:rsidRDefault="003152B4" w:rsidP="005D45EE">
      <w:pPr>
        <w:spacing w:line="240" w:lineRule="auto"/>
        <w:jc w:val="center"/>
        <w:rPr>
          <w:b/>
          <w:i/>
          <w:sz w:val="36"/>
          <w:szCs w:val="36"/>
        </w:rPr>
      </w:pPr>
    </w:p>
    <w:p w:rsidR="003152B4" w:rsidRDefault="003152B4" w:rsidP="005D45EE">
      <w:pPr>
        <w:spacing w:line="240" w:lineRule="auto"/>
        <w:jc w:val="center"/>
        <w:rPr>
          <w:b/>
          <w:i/>
          <w:sz w:val="36"/>
          <w:szCs w:val="36"/>
        </w:rPr>
      </w:pPr>
    </w:p>
    <w:p w:rsidR="003152B4" w:rsidRDefault="003152B4" w:rsidP="005D45EE">
      <w:pPr>
        <w:spacing w:line="240" w:lineRule="auto"/>
        <w:jc w:val="center"/>
        <w:rPr>
          <w:b/>
          <w:i/>
          <w:sz w:val="36"/>
          <w:szCs w:val="36"/>
        </w:rPr>
      </w:pPr>
    </w:p>
    <w:p w:rsidR="003152B4" w:rsidRDefault="003152B4" w:rsidP="005D45EE">
      <w:pPr>
        <w:spacing w:line="240" w:lineRule="auto"/>
        <w:jc w:val="center"/>
        <w:rPr>
          <w:b/>
          <w:i/>
          <w:sz w:val="36"/>
          <w:szCs w:val="36"/>
        </w:rPr>
      </w:pPr>
    </w:p>
    <w:p w:rsidR="003152B4" w:rsidRDefault="003152B4" w:rsidP="005D45EE">
      <w:pPr>
        <w:spacing w:line="240" w:lineRule="auto"/>
        <w:jc w:val="center"/>
        <w:rPr>
          <w:b/>
          <w:i/>
          <w:sz w:val="36"/>
          <w:szCs w:val="36"/>
        </w:rPr>
      </w:pPr>
    </w:p>
    <w:p w:rsidR="003152B4" w:rsidRDefault="003152B4" w:rsidP="005D45EE">
      <w:pPr>
        <w:spacing w:line="240" w:lineRule="auto"/>
        <w:jc w:val="center"/>
        <w:rPr>
          <w:b/>
          <w:i/>
          <w:sz w:val="36"/>
          <w:szCs w:val="36"/>
        </w:rPr>
      </w:pPr>
    </w:p>
    <w:p w:rsidR="005D45EE" w:rsidRDefault="00C903A6" w:rsidP="005D45EE">
      <w:pPr>
        <w:spacing w:line="240" w:lineRule="auto"/>
        <w:jc w:val="center"/>
        <w:rPr>
          <w:i/>
          <w:sz w:val="24"/>
          <w:szCs w:val="36"/>
        </w:rPr>
      </w:pPr>
      <w:r>
        <w:rPr>
          <w:b/>
          <w:i/>
          <w:sz w:val="36"/>
          <w:szCs w:val="36"/>
        </w:rPr>
        <w:t>Strengthening Agriculture</w:t>
      </w:r>
      <w:r w:rsidR="0083677E">
        <w:rPr>
          <w:b/>
          <w:i/>
          <w:sz w:val="36"/>
          <w:szCs w:val="36"/>
        </w:rPr>
        <w:br/>
      </w:r>
      <w:r w:rsidR="005D45EE">
        <w:rPr>
          <w:i/>
          <w:sz w:val="24"/>
          <w:szCs w:val="36"/>
        </w:rPr>
        <w:t>Co-</w:t>
      </w:r>
      <w:r w:rsidR="003152B4">
        <w:rPr>
          <w:i/>
          <w:sz w:val="24"/>
          <w:szCs w:val="36"/>
        </w:rPr>
        <w:t xml:space="preserve">Chairs Bryce Garman &amp; Macy </w:t>
      </w:r>
      <w:proofErr w:type="spellStart"/>
      <w:r w:rsidR="003152B4">
        <w:rPr>
          <w:i/>
          <w:sz w:val="24"/>
          <w:szCs w:val="36"/>
        </w:rPr>
        <w:t>Grein</w:t>
      </w:r>
      <w:proofErr w:type="spellEnd"/>
    </w:p>
    <w:p w:rsidR="00346FB5" w:rsidRPr="0083677E" w:rsidRDefault="003152B4" w:rsidP="005D45EE">
      <w:pPr>
        <w:spacing w:line="240" w:lineRule="auto"/>
        <w:jc w:val="center"/>
        <w:rPr>
          <w:i/>
          <w:sz w:val="24"/>
          <w:szCs w:val="36"/>
        </w:rPr>
      </w:pPr>
      <w:r>
        <w:rPr>
          <w:i/>
          <w:sz w:val="24"/>
          <w:szCs w:val="36"/>
        </w:rPr>
        <w:t>Goals 2018-2019</w:t>
      </w:r>
    </w:p>
    <w:p w:rsidR="00C903A6" w:rsidRDefault="00F32163" w:rsidP="0083677E">
      <w:pPr>
        <w:rPr>
          <w:sz w:val="28"/>
          <w:szCs w:val="36"/>
        </w:rPr>
      </w:pPr>
      <w:r>
        <w:rPr>
          <w:b/>
          <w:i/>
          <w:sz w:val="28"/>
          <w:szCs w:val="36"/>
          <w:u w:val="single"/>
        </w:rPr>
        <w:t>Purpose</w:t>
      </w:r>
      <w:r w:rsidRPr="00F32163">
        <w:rPr>
          <w:b/>
          <w:i/>
          <w:sz w:val="28"/>
          <w:szCs w:val="36"/>
        </w:rPr>
        <w:t xml:space="preserve">: </w:t>
      </w:r>
      <w:r w:rsidR="0083677E">
        <w:rPr>
          <w:sz w:val="28"/>
          <w:szCs w:val="36"/>
        </w:rPr>
        <w:t xml:space="preserve">Encourage students to work together. </w:t>
      </w:r>
    </w:p>
    <w:p w:rsidR="00C903A6" w:rsidRDefault="00C903A6" w:rsidP="0083677E">
      <w:pPr>
        <w:rPr>
          <w:b/>
          <w:sz w:val="28"/>
          <w:szCs w:val="36"/>
          <w:u w:val="single"/>
        </w:rPr>
      </w:pPr>
      <w:r w:rsidRPr="00C903A6">
        <w:rPr>
          <w:b/>
          <w:sz w:val="28"/>
          <w:szCs w:val="36"/>
          <w:u w:val="single"/>
        </w:rPr>
        <w:t>Support Group</w:t>
      </w:r>
    </w:p>
    <w:p w:rsidR="00C903A6" w:rsidRDefault="00C903A6" w:rsidP="00C903A6">
      <w:pPr>
        <w:rPr>
          <w:b/>
          <w:sz w:val="28"/>
          <w:szCs w:val="36"/>
          <w:u w:val="single"/>
        </w:rPr>
      </w:pPr>
      <w:r>
        <w:rPr>
          <w:sz w:val="28"/>
          <w:szCs w:val="36"/>
        </w:rPr>
        <w:t>1</w:t>
      </w:r>
      <w:r w:rsidRPr="00C903A6">
        <w:rPr>
          <w:sz w:val="28"/>
          <w:szCs w:val="36"/>
        </w:rPr>
        <w:t xml:space="preserve">. </w:t>
      </w:r>
      <w:r w:rsidRPr="00F32163">
        <w:rPr>
          <w:sz w:val="28"/>
          <w:szCs w:val="36"/>
        </w:rPr>
        <w:t>Fruit, Cheese and Sausage Sales</w:t>
      </w:r>
    </w:p>
    <w:p w:rsidR="00C903A6" w:rsidRDefault="00C903A6" w:rsidP="00C903A6">
      <w:pPr>
        <w:pStyle w:val="ListParagraph"/>
        <w:numPr>
          <w:ilvl w:val="0"/>
          <w:numId w:val="29"/>
        </w:numPr>
        <w:rPr>
          <w:sz w:val="28"/>
          <w:szCs w:val="36"/>
        </w:rPr>
      </w:pPr>
      <w:r>
        <w:rPr>
          <w:sz w:val="28"/>
          <w:szCs w:val="36"/>
        </w:rPr>
        <w:t>Develop sales abilities in members by selling a minimum of $450.00 of product per member.</w:t>
      </w:r>
    </w:p>
    <w:p w:rsidR="00C903A6" w:rsidRDefault="00C903A6" w:rsidP="00C903A6">
      <w:pPr>
        <w:pStyle w:val="ListParagraph"/>
        <w:numPr>
          <w:ilvl w:val="0"/>
          <w:numId w:val="29"/>
        </w:numPr>
        <w:rPr>
          <w:sz w:val="28"/>
          <w:szCs w:val="36"/>
        </w:rPr>
      </w:pPr>
      <w:r>
        <w:rPr>
          <w:sz w:val="28"/>
          <w:szCs w:val="36"/>
        </w:rPr>
        <w:t>The chapter goal is to sell a total of $50,000 of product.</w:t>
      </w:r>
    </w:p>
    <w:p w:rsidR="00C903A6" w:rsidRDefault="00C903A6" w:rsidP="00C903A6">
      <w:pPr>
        <w:pStyle w:val="ListParagraph"/>
        <w:numPr>
          <w:ilvl w:val="0"/>
          <w:numId w:val="29"/>
        </w:numPr>
        <w:rPr>
          <w:sz w:val="28"/>
          <w:szCs w:val="36"/>
        </w:rPr>
      </w:pPr>
      <w:r>
        <w:rPr>
          <w:sz w:val="28"/>
          <w:szCs w:val="36"/>
        </w:rPr>
        <w:t>To develop computer skills to keep accurate records by putting sales information on the computer.</w:t>
      </w:r>
    </w:p>
    <w:p w:rsidR="00C903A6" w:rsidRDefault="00C903A6" w:rsidP="00C903A6">
      <w:pPr>
        <w:pStyle w:val="ListParagraph"/>
        <w:numPr>
          <w:ilvl w:val="0"/>
          <w:numId w:val="29"/>
        </w:numPr>
        <w:rPr>
          <w:sz w:val="28"/>
          <w:szCs w:val="36"/>
        </w:rPr>
      </w:pPr>
      <w:r>
        <w:rPr>
          <w:sz w:val="28"/>
          <w:szCs w:val="36"/>
        </w:rPr>
        <w:t xml:space="preserve">Become knowledgeable about the apple and citrus industry.  </w:t>
      </w:r>
    </w:p>
    <w:p w:rsidR="00C903A6" w:rsidRPr="00C903A6" w:rsidRDefault="00C903A6" w:rsidP="00C903A6">
      <w:pPr>
        <w:rPr>
          <w:b/>
          <w:sz w:val="28"/>
          <w:szCs w:val="36"/>
        </w:rPr>
      </w:pPr>
      <w:r>
        <w:rPr>
          <w:sz w:val="28"/>
          <w:szCs w:val="36"/>
        </w:rPr>
        <w:t xml:space="preserve">2. </w:t>
      </w:r>
      <w:r w:rsidRPr="00F32163">
        <w:rPr>
          <w:sz w:val="28"/>
          <w:szCs w:val="36"/>
        </w:rPr>
        <w:t>Friends of the FFA Banquet</w:t>
      </w:r>
    </w:p>
    <w:p w:rsidR="00C903A6" w:rsidRDefault="00C903A6" w:rsidP="00C903A6">
      <w:pPr>
        <w:pStyle w:val="ListParagraph"/>
        <w:numPr>
          <w:ilvl w:val="0"/>
          <w:numId w:val="30"/>
        </w:numPr>
        <w:rPr>
          <w:sz w:val="28"/>
          <w:szCs w:val="36"/>
        </w:rPr>
      </w:pPr>
      <w:r>
        <w:rPr>
          <w:sz w:val="28"/>
          <w:szCs w:val="36"/>
        </w:rPr>
        <w:t>To have members develop planning and organizing skills by meeting all deadlines.</w:t>
      </w:r>
    </w:p>
    <w:p w:rsidR="00C903A6" w:rsidRDefault="00C903A6" w:rsidP="00C903A6">
      <w:pPr>
        <w:pStyle w:val="ListParagraph"/>
        <w:numPr>
          <w:ilvl w:val="0"/>
          <w:numId w:val="30"/>
        </w:numPr>
        <w:rPr>
          <w:sz w:val="28"/>
          <w:szCs w:val="36"/>
        </w:rPr>
      </w:pPr>
      <w:r>
        <w:rPr>
          <w:sz w:val="28"/>
          <w:szCs w:val="36"/>
        </w:rPr>
        <w:t>To thank supporters from the community for their help throughout the year by recognition at the banquet.</w:t>
      </w:r>
    </w:p>
    <w:p w:rsidR="00C903A6" w:rsidRDefault="00C903A6" w:rsidP="00C903A6">
      <w:pPr>
        <w:pStyle w:val="ListParagraph"/>
        <w:numPr>
          <w:ilvl w:val="0"/>
          <w:numId w:val="30"/>
        </w:numPr>
        <w:rPr>
          <w:sz w:val="28"/>
          <w:szCs w:val="36"/>
        </w:rPr>
      </w:pPr>
      <w:r>
        <w:rPr>
          <w:sz w:val="28"/>
          <w:szCs w:val="36"/>
        </w:rPr>
        <w:t>To have members develop written and oral communication skills.</w:t>
      </w:r>
    </w:p>
    <w:p w:rsidR="00C903A6" w:rsidRPr="0083677E" w:rsidRDefault="0031525F" w:rsidP="00C903A6">
      <w:pPr>
        <w:pStyle w:val="ListParagraph"/>
        <w:numPr>
          <w:ilvl w:val="0"/>
          <w:numId w:val="30"/>
        </w:numPr>
        <w:rPr>
          <w:sz w:val="28"/>
          <w:szCs w:val="36"/>
        </w:rPr>
      </w:pPr>
      <w:r>
        <w:rPr>
          <w:sz w:val="28"/>
          <w:szCs w:val="36"/>
        </w:rPr>
        <w:t>To have at least 350 members and guests</w:t>
      </w:r>
      <w:r w:rsidR="00C903A6">
        <w:rPr>
          <w:sz w:val="28"/>
          <w:szCs w:val="36"/>
        </w:rPr>
        <w:t xml:space="preserve"> attend the banquet.  </w:t>
      </w:r>
    </w:p>
    <w:p w:rsidR="00C903A6" w:rsidRDefault="00C903A6" w:rsidP="00C903A6">
      <w:pPr>
        <w:rPr>
          <w:b/>
          <w:sz w:val="28"/>
          <w:szCs w:val="36"/>
          <w:u w:val="single"/>
        </w:rPr>
      </w:pPr>
      <w:r w:rsidRPr="00C903A6">
        <w:rPr>
          <w:b/>
          <w:sz w:val="28"/>
          <w:szCs w:val="36"/>
          <w:u w:val="single"/>
        </w:rPr>
        <w:t>Literacy</w:t>
      </w:r>
    </w:p>
    <w:p w:rsidR="00F32163" w:rsidRDefault="0031525F" w:rsidP="00F32163">
      <w:pPr>
        <w:rPr>
          <w:b/>
          <w:sz w:val="28"/>
          <w:szCs w:val="36"/>
          <w:u w:val="single"/>
        </w:rPr>
      </w:pPr>
      <w:r>
        <w:rPr>
          <w:sz w:val="28"/>
          <w:szCs w:val="36"/>
        </w:rPr>
        <w:t>1</w:t>
      </w:r>
      <w:r w:rsidR="00F32163">
        <w:rPr>
          <w:sz w:val="28"/>
          <w:szCs w:val="36"/>
        </w:rPr>
        <w:t xml:space="preserve">.  </w:t>
      </w:r>
      <w:r w:rsidR="00F32163" w:rsidRPr="00F32163">
        <w:rPr>
          <w:sz w:val="28"/>
          <w:szCs w:val="36"/>
        </w:rPr>
        <w:t>Plant Sales</w:t>
      </w:r>
    </w:p>
    <w:p w:rsidR="00F32163" w:rsidRDefault="00F32163" w:rsidP="00F32163">
      <w:pPr>
        <w:pStyle w:val="ListParagraph"/>
        <w:numPr>
          <w:ilvl w:val="0"/>
          <w:numId w:val="31"/>
        </w:numPr>
        <w:rPr>
          <w:sz w:val="28"/>
          <w:szCs w:val="36"/>
        </w:rPr>
      </w:pPr>
      <w:r>
        <w:rPr>
          <w:sz w:val="28"/>
          <w:szCs w:val="36"/>
        </w:rPr>
        <w:t>To develop horticulture skills by selling a top quality project.</w:t>
      </w:r>
    </w:p>
    <w:p w:rsidR="00F32163" w:rsidRDefault="00F32163" w:rsidP="00F32163">
      <w:pPr>
        <w:pStyle w:val="ListParagraph"/>
        <w:numPr>
          <w:ilvl w:val="0"/>
          <w:numId w:val="31"/>
        </w:numPr>
        <w:rPr>
          <w:sz w:val="28"/>
          <w:szCs w:val="36"/>
        </w:rPr>
      </w:pPr>
      <w:r>
        <w:rPr>
          <w:sz w:val="28"/>
          <w:szCs w:val="36"/>
        </w:rPr>
        <w:t>To have chapter memb</w:t>
      </w:r>
      <w:r w:rsidR="003152B4">
        <w:rPr>
          <w:sz w:val="28"/>
          <w:szCs w:val="36"/>
        </w:rPr>
        <w:t>ers sell over $5</w:t>
      </w:r>
      <w:r w:rsidR="0031525F">
        <w:rPr>
          <w:sz w:val="28"/>
          <w:szCs w:val="36"/>
        </w:rPr>
        <w:t>,0</w:t>
      </w:r>
      <w:r>
        <w:rPr>
          <w:sz w:val="28"/>
          <w:szCs w:val="36"/>
        </w:rPr>
        <w:t>00.00 worth of plants</w:t>
      </w:r>
      <w:r w:rsidR="0031525F">
        <w:rPr>
          <w:sz w:val="28"/>
          <w:szCs w:val="36"/>
        </w:rPr>
        <w:t xml:space="preserve"> and materials</w:t>
      </w:r>
      <w:r>
        <w:rPr>
          <w:sz w:val="28"/>
          <w:szCs w:val="36"/>
        </w:rPr>
        <w:t>.</w:t>
      </w:r>
    </w:p>
    <w:p w:rsidR="00F32163" w:rsidRDefault="00F32163" w:rsidP="00F32163">
      <w:pPr>
        <w:pStyle w:val="ListParagraph"/>
        <w:numPr>
          <w:ilvl w:val="0"/>
          <w:numId w:val="31"/>
        </w:numPr>
        <w:rPr>
          <w:sz w:val="28"/>
          <w:szCs w:val="36"/>
        </w:rPr>
      </w:pPr>
      <w:r>
        <w:rPr>
          <w:sz w:val="28"/>
          <w:szCs w:val="36"/>
        </w:rPr>
        <w:t>To develop advertising skills by creating a flyer, newspaper articles, and radio ads.</w:t>
      </w:r>
    </w:p>
    <w:p w:rsidR="0031525F" w:rsidRDefault="0031525F" w:rsidP="0083677E">
      <w:pPr>
        <w:rPr>
          <w:b/>
          <w:sz w:val="28"/>
          <w:szCs w:val="36"/>
          <w:u w:val="single"/>
        </w:rPr>
      </w:pPr>
    </w:p>
    <w:p w:rsidR="0031525F" w:rsidRDefault="0031525F" w:rsidP="0083677E">
      <w:pPr>
        <w:rPr>
          <w:b/>
          <w:sz w:val="28"/>
          <w:szCs w:val="36"/>
          <w:u w:val="single"/>
        </w:rPr>
      </w:pPr>
    </w:p>
    <w:p w:rsidR="0031525F" w:rsidRDefault="00F32163" w:rsidP="0031525F">
      <w:pPr>
        <w:rPr>
          <w:b/>
          <w:sz w:val="28"/>
          <w:szCs w:val="36"/>
          <w:u w:val="single"/>
        </w:rPr>
      </w:pPr>
      <w:r w:rsidRPr="00F32163">
        <w:rPr>
          <w:b/>
          <w:sz w:val="28"/>
          <w:szCs w:val="36"/>
          <w:u w:val="single"/>
        </w:rPr>
        <w:t>Chapter Recruitment</w:t>
      </w:r>
    </w:p>
    <w:p w:rsidR="0031525F" w:rsidRPr="0031525F" w:rsidRDefault="0031525F" w:rsidP="0031525F">
      <w:pPr>
        <w:rPr>
          <w:sz w:val="28"/>
          <w:szCs w:val="36"/>
        </w:rPr>
      </w:pPr>
      <w:r>
        <w:rPr>
          <w:sz w:val="28"/>
          <w:szCs w:val="36"/>
        </w:rPr>
        <w:t>1. Presentations</w:t>
      </w:r>
    </w:p>
    <w:p w:rsidR="0083677E" w:rsidRDefault="0083677E" w:rsidP="00F32163">
      <w:pPr>
        <w:pStyle w:val="ListParagraph"/>
        <w:numPr>
          <w:ilvl w:val="0"/>
          <w:numId w:val="32"/>
        </w:numPr>
        <w:rPr>
          <w:sz w:val="28"/>
          <w:szCs w:val="36"/>
        </w:rPr>
      </w:pPr>
      <w:r>
        <w:rPr>
          <w:sz w:val="28"/>
          <w:szCs w:val="36"/>
        </w:rPr>
        <w:t xml:space="preserve">Develop an “Experience the Action” presentation to give to the middle school students twice a year.  </w:t>
      </w:r>
    </w:p>
    <w:p w:rsidR="0083677E" w:rsidRDefault="0083677E" w:rsidP="00F32163">
      <w:pPr>
        <w:pStyle w:val="ListParagraph"/>
        <w:numPr>
          <w:ilvl w:val="0"/>
          <w:numId w:val="32"/>
        </w:numPr>
        <w:rPr>
          <w:sz w:val="28"/>
          <w:szCs w:val="36"/>
        </w:rPr>
      </w:pPr>
      <w:r>
        <w:rPr>
          <w:sz w:val="28"/>
          <w:szCs w:val="36"/>
        </w:rPr>
        <w:t>Mail information to 8</w:t>
      </w:r>
      <w:r w:rsidRPr="0083677E">
        <w:rPr>
          <w:sz w:val="28"/>
          <w:szCs w:val="36"/>
          <w:vertAlign w:val="superscript"/>
        </w:rPr>
        <w:t>th</w:t>
      </w:r>
      <w:r>
        <w:rPr>
          <w:sz w:val="28"/>
          <w:szCs w:val="36"/>
        </w:rPr>
        <w:t xml:space="preserve"> graders and their parents about the FFA before registration.</w:t>
      </w:r>
    </w:p>
    <w:p w:rsidR="00F32163" w:rsidRDefault="0031525F" w:rsidP="00F32163">
      <w:pPr>
        <w:pStyle w:val="ListParagraph"/>
        <w:numPr>
          <w:ilvl w:val="0"/>
          <w:numId w:val="32"/>
        </w:numPr>
        <w:rPr>
          <w:sz w:val="28"/>
          <w:szCs w:val="36"/>
        </w:rPr>
      </w:pPr>
      <w:r>
        <w:rPr>
          <w:sz w:val="28"/>
          <w:szCs w:val="36"/>
        </w:rPr>
        <w:t>To recruit 15</w:t>
      </w:r>
      <w:r w:rsidR="0083677E">
        <w:rPr>
          <w:sz w:val="28"/>
          <w:szCs w:val="36"/>
        </w:rPr>
        <w:t xml:space="preserve"> members to join FFA. </w:t>
      </w:r>
    </w:p>
    <w:p w:rsidR="00F32163" w:rsidRDefault="00F32163" w:rsidP="00F32163">
      <w:pPr>
        <w:rPr>
          <w:b/>
          <w:sz w:val="28"/>
          <w:szCs w:val="36"/>
          <w:u w:val="single"/>
        </w:rPr>
      </w:pPr>
      <w:r w:rsidRPr="00F32163">
        <w:rPr>
          <w:b/>
          <w:sz w:val="28"/>
          <w:szCs w:val="36"/>
          <w:u w:val="single"/>
        </w:rPr>
        <w:t xml:space="preserve">Safety </w:t>
      </w:r>
    </w:p>
    <w:p w:rsidR="0031525F" w:rsidRDefault="00F32163" w:rsidP="0031525F">
      <w:pPr>
        <w:rPr>
          <w:sz w:val="28"/>
          <w:szCs w:val="36"/>
        </w:rPr>
      </w:pPr>
      <w:r w:rsidRPr="00F32163">
        <w:rPr>
          <w:sz w:val="28"/>
          <w:szCs w:val="36"/>
        </w:rPr>
        <w:t>1. Farm Safety Day</w:t>
      </w:r>
    </w:p>
    <w:p w:rsidR="00F32163" w:rsidRPr="0031525F" w:rsidRDefault="0031525F" w:rsidP="0031525F">
      <w:pPr>
        <w:pStyle w:val="ListParagraph"/>
        <w:numPr>
          <w:ilvl w:val="0"/>
          <w:numId w:val="36"/>
        </w:numPr>
        <w:rPr>
          <w:sz w:val="28"/>
          <w:szCs w:val="36"/>
        </w:rPr>
      </w:pPr>
      <w:r w:rsidRPr="0031525F">
        <w:rPr>
          <w:sz w:val="28"/>
          <w:szCs w:val="36"/>
        </w:rPr>
        <w:t>Have at least 10 members participate and raise awareness of farm safety.</w:t>
      </w:r>
    </w:p>
    <w:p w:rsidR="00F32163" w:rsidRDefault="00F32163" w:rsidP="00F32163">
      <w:pPr>
        <w:rPr>
          <w:b/>
          <w:sz w:val="28"/>
          <w:szCs w:val="36"/>
        </w:rPr>
      </w:pPr>
      <w:r w:rsidRPr="00F32163">
        <w:rPr>
          <w:b/>
          <w:sz w:val="28"/>
          <w:szCs w:val="36"/>
          <w:u w:val="single"/>
        </w:rPr>
        <w:t>Advocacy</w:t>
      </w:r>
    </w:p>
    <w:p w:rsidR="0083677E" w:rsidRPr="00F32163" w:rsidRDefault="00F32163" w:rsidP="00F32163">
      <w:pPr>
        <w:rPr>
          <w:sz w:val="28"/>
          <w:szCs w:val="36"/>
        </w:rPr>
      </w:pPr>
      <w:r w:rsidRPr="00F32163">
        <w:rPr>
          <w:sz w:val="28"/>
          <w:szCs w:val="36"/>
        </w:rPr>
        <w:t xml:space="preserve">1. </w:t>
      </w:r>
      <w:r w:rsidR="0083677E" w:rsidRPr="00F32163">
        <w:rPr>
          <w:sz w:val="28"/>
          <w:szCs w:val="36"/>
        </w:rPr>
        <w:t>Public Relations</w:t>
      </w:r>
    </w:p>
    <w:p w:rsidR="0083677E" w:rsidRDefault="0083677E" w:rsidP="00F32163">
      <w:pPr>
        <w:pStyle w:val="ListParagraph"/>
        <w:numPr>
          <w:ilvl w:val="0"/>
          <w:numId w:val="33"/>
        </w:numPr>
        <w:rPr>
          <w:sz w:val="28"/>
          <w:szCs w:val="36"/>
        </w:rPr>
      </w:pPr>
      <w:r>
        <w:rPr>
          <w:sz w:val="28"/>
          <w:szCs w:val="36"/>
        </w:rPr>
        <w:t xml:space="preserve">Develop a radio program in </w:t>
      </w:r>
      <w:r w:rsidR="006010AB">
        <w:rPr>
          <w:sz w:val="28"/>
          <w:szCs w:val="36"/>
        </w:rPr>
        <w:t>October</w:t>
      </w:r>
      <w:r w:rsidR="00D2077E">
        <w:rPr>
          <w:sz w:val="28"/>
          <w:szCs w:val="36"/>
        </w:rPr>
        <w:t>, February and March</w:t>
      </w:r>
      <w:r>
        <w:rPr>
          <w:sz w:val="28"/>
          <w:szCs w:val="36"/>
        </w:rPr>
        <w:t>.</w:t>
      </w:r>
    </w:p>
    <w:p w:rsidR="0083677E" w:rsidRDefault="0083677E" w:rsidP="00F32163">
      <w:pPr>
        <w:pStyle w:val="ListParagraph"/>
        <w:numPr>
          <w:ilvl w:val="0"/>
          <w:numId w:val="33"/>
        </w:numPr>
        <w:rPr>
          <w:sz w:val="28"/>
          <w:szCs w:val="36"/>
        </w:rPr>
      </w:pPr>
      <w:r>
        <w:rPr>
          <w:sz w:val="28"/>
          <w:szCs w:val="36"/>
        </w:rPr>
        <w:t>Officers develop public service announcements for the radio.</w:t>
      </w:r>
    </w:p>
    <w:p w:rsidR="00991BB9" w:rsidRDefault="0083677E" w:rsidP="00F32163">
      <w:pPr>
        <w:pStyle w:val="ListParagraph"/>
        <w:numPr>
          <w:ilvl w:val="0"/>
          <w:numId w:val="33"/>
        </w:numPr>
        <w:rPr>
          <w:sz w:val="28"/>
          <w:szCs w:val="36"/>
        </w:rPr>
      </w:pPr>
      <w:r>
        <w:rPr>
          <w:sz w:val="28"/>
          <w:szCs w:val="36"/>
        </w:rPr>
        <w:t xml:space="preserve">Send out </w:t>
      </w:r>
      <w:r w:rsidR="006010AB">
        <w:rPr>
          <w:sz w:val="28"/>
          <w:szCs w:val="36"/>
        </w:rPr>
        <w:t>monthly newsletters</w:t>
      </w:r>
      <w:r w:rsidR="00991BB9">
        <w:rPr>
          <w:sz w:val="28"/>
          <w:szCs w:val="36"/>
        </w:rPr>
        <w:t xml:space="preserve"> and have newspaper articles at </w:t>
      </w:r>
      <w:r w:rsidR="006010AB">
        <w:rPr>
          <w:sz w:val="28"/>
          <w:szCs w:val="36"/>
        </w:rPr>
        <w:t xml:space="preserve">least </w:t>
      </w:r>
      <w:r w:rsidR="00991BB9">
        <w:rPr>
          <w:sz w:val="28"/>
          <w:szCs w:val="36"/>
        </w:rPr>
        <w:t xml:space="preserve">twice a month.  </w:t>
      </w:r>
    </w:p>
    <w:p w:rsidR="00991BB9" w:rsidRDefault="00991BB9" w:rsidP="00F32163">
      <w:pPr>
        <w:pStyle w:val="ListParagraph"/>
        <w:numPr>
          <w:ilvl w:val="0"/>
          <w:numId w:val="33"/>
        </w:numPr>
        <w:rPr>
          <w:sz w:val="28"/>
          <w:szCs w:val="36"/>
        </w:rPr>
      </w:pPr>
      <w:r>
        <w:rPr>
          <w:sz w:val="28"/>
          <w:szCs w:val="36"/>
        </w:rPr>
        <w:t xml:space="preserve">To develop a presentation on the Ag Research Farm to be </w:t>
      </w:r>
      <w:r w:rsidR="006010AB">
        <w:rPr>
          <w:sz w:val="28"/>
          <w:szCs w:val="36"/>
        </w:rPr>
        <w:t>presented at a Smithfield</w:t>
      </w:r>
      <w:r>
        <w:rPr>
          <w:sz w:val="28"/>
          <w:szCs w:val="36"/>
        </w:rPr>
        <w:t xml:space="preserve"> Company Update Meeting.</w:t>
      </w:r>
    </w:p>
    <w:p w:rsidR="0031525F" w:rsidRDefault="00991BB9" w:rsidP="00F32163">
      <w:pPr>
        <w:pStyle w:val="ListParagraph"/>
        <w:numPr>
          <w:ilvl w:val="0"/>
          <w:numId w:val="33"/>
        </w:numPr>
        <w:rPr>
          <w:sz w:val="28"/>
          <w:szCs w:val="36"/>
        </w:rPr>
      </w:pPr>
      <w:r>
        <w:rPr>
          <w:sz w:val="28"/>
          <w:szCs w:val="36"/>
        </w:rPr>
        <w:t>To develop a presentation on FFA activities and present to at least one Algona CSD board meeting.</w:t>
      </w:r>
    </w:p>
    <w:p w:rsidR="0083677E" w:rsidRPr="00991BB9" w:rsidRDefault="0031525F" w:rsidP="00F32163">
      <w:pPr>
        <w:pStyle w:val="ListParagraph"/>
        <w:numPr>
          <w:ilvl w:val="0"/>
          <w:numId w:val="33"/>
        </w:numPr>
        <w:rPr>
          <w:sz w:val="28"/>
          <w:szCs w:val="36"/>
        </w:rPr>
      </w:pPr>
      <w:r>
        <w:rPr>
          <w:sz w:val="28"/>
          <w:szCs w:val="36"/>
        </w:rPr>
        <w:t>Introduce new officer team to local supporting businesses.</w:t>
      </w:r>
    </w:p>
    <w:p w:rsidR="0083677E" w:rsidRPr="00F32163" w:rsidRDefault="00F32163" w:rsidP="0083677E">
      <w:pPr>
        <w:rPr>
          <w:b/>
          <w:sz w:val="28"/>
          <w:szCs w:val="36"/>
        </w:rPr>
      </w:pPr>
      <w:r w:rsidRPr="00F32163">
        <w:rPr>
          <w:sz w:val="28"/>
          <w:szCs w:val="36"/>
        </w:rPr>
        <w:t>2.</w:t>
      </w:r>
      <w:r>
        <w:rPr>
          <w:b/>
          <w:sz w:val="28"/>
          <w:szCs w:val="36"/>
        </w:rPr>
        <w:t xml:space="preserve"> </w:t>
      </w:r>
      <w:r w:rsidR="00991BB9" w:rsidRPr="00F32163">
        <w:rPr>
          <w:sz w:val="28"/>
          <w:szCs w:val="36"/>
        </w:rPr>
        <w:t>National FFA Week</w:t>
      </w:r>
    </w:p>
    <w:p w:rsidR="00991BB9" w:rsidRPr="00D00FF3" w:rsidRDefault="00991BB9" w:rsidP="00F32163">
      <w:pPr>
        <w:pStyle w:val="ListParagraph"/>
        <w:numPr>
          <w:ilvl w:val="0"/>
          <w:numId w:val="34"/>
        </w:numPr>
        <w:rPr>
          <w:sz w:val="26"/>
          <w:szCs w:val="36"/>
        </w:rPr>
      </w:pPr>
      <w:r w:rsidRPr="00D00FF3">
        <w:rPr>
          <w:sz w:val="26"/>
          <w:szCs w:val="36"/>
        </w:rPr>
        <w:t xml:space="preserve">Promote a positive image and inform the public about chapter activities by having a pie feed, appreciation breakfast, open house, and public service announcements.  </w:t>
      </w:r>
    </w:p>
    <w:p w:rsidR="00991BB9" w:rsidRPr="00D00FF3" w:rsidRDefault="00991BB9" w:rsidP="00F32163">
      <w:pPr>
        <w:pStyle w:val="ListParagraph"/>
        <w:numPr>
          <w:ilvl w:val="0"/>
          <w:numId w:val="34"/>
        </w:numPr>
        <w:rPr>
          <w:sz w:val="26"/>
          <w:szCs w:val="36"/>
        </w:rPr>
      </w:pPr>
      <w:r w:rsidRPr="00D00FF3">
        <w:rPr>
          <w:sz w:val="26"/>
          <w:szCs w:val="36"/>
        </w:rPr>
        <w:t>R</w:t>
      </w:r>
      <w:r w:rsidR="006010AB" w:rsidRPr="00D00FF3">
        <w:rPr>
          <w:sz w:val="26"/>
          <w:szCs w:val="36"/>
        </w:rPr>
        <w:t>aise m</w:t>
      </w:r>
      <w:r w:rsidR="0031525F">
        <w:rPr>
          <w:sz w:val="26"/>
          <w:szCs w:val="36"/>
        </w:rPr>
        <w:t>oney by having at least 75% of high school</w:t>
      </w:r>
      <w:r w:rsidRPr="00D00FF3">
        <w:rPr>
          <w:sz w:val="26"/>
          <w:szCs w:val="36"/>
        </w:rPr>
        <w:t xml:space="preserve"> members participate in the member auction.</w:t>
      </w:r>
    </w:p>
    <w:p w:rsidR="00991BB9" w:rsidRPr="00D00FF3" w:rsidRDefault="00991BB9" w:rsidP="00F32163">
      <w:pPr>
        <w:pStyle w:val="ListParagraph"/>
        <w:numPr>
          <w:ilvl w:val="0"/>
          <w:numId w:val="34"/>
        </w:numPr>
        <w:rPr>
          <w:sz w:val="26"/>
          <w:szCs w:val="36"/>
        </w:rPr>
      </w:pPr>
      <w:r w:rsidRPr="00D00FF3">
        <w:rPr>
          <w:sz w:val="26"/>
          <w:szCs w:val="36"/>
        </w:rPr>
        <w:t>Have 5 members participate in legislative symposium.</w:t>
      </w:r>
    </w:p>
    <w:p w:rsidR="0083677E" w:rsidRPr="00D00FF3" w:rsidRDefault="00991BB9" w:rsidP="00991BB9">
      <w:pPr>
        <w:pStyle w:val="ListParagraph"/>
        <w:numPr>
          <w:ilvl w:val="0"/>
          <w:numId w:val="34"/>
        </w:numPr>
        <w:rPr>
          <w:sz w:val="26"/>
          <w:szCs w:val="36"/>
        </w:rPr>
      </w:pPr>
      <w:r w:rsidRPr="00D00FF3">
        <w:rPr>
          <w:sz w:val="26"/>
          <w:szCs w:val="36"/>
        </w:rPr>
        <w:t>To present a radio/TV program on FFA.</w:t>
      </w:r>
    </w:p>
    <w:p w:rsidR="00EA2053" w:rsidRPr="00EA2053" w:rsidRDefault="00EA2053" w:rsidP="00D00FF3">
      <w:pPr>
        <w:tabs>
          <w:tab w:val="left" w:pos="3420"/>
        </w:tabs>
        <w:jc w:val="center"/>
        <w:rPr>
          <w:sz w:val="36"/>
          <w:szCs w:val="36"/>
        </w:rPr>
      </w:pPr>
      <w:r w:rsidRPr="00EA2053">
        <w:rPr>
          <w:sz w:val="36"/>
          <w:szCs w:val="36"/>
        </w:rPr>
        <w:t>CONSTITUTION</w:t>
      </w:r>
    </w:p>
    <w:p w:rsidR="00EA2053" w:rsidRDefault="00EF587C" w:rsidP="00EA2053">
      <w:pPr>
        <w:tabs>
          <w:tab w:val="left" w:pos="3420"/>
        </w:tabs>
        <w:jc w:val="center"/>
        <w:rPr>
          <w:b/>
          <w:sz w:val="36"/>
          <w:szCs w:val="36"/>
        </w:rPr>
      </w:pPr>
      <w:r>
        <w:rPr>
          <w:sz w:val="36"/>
          <w:szCs w:val="36"/>
        </w:rPr>
        <w:t>ALGONA CHAPTER OF THE FFA</w:t>
      </w:r>
    </w:p>
    <w:p w:rsidR="00EA2053" w:rsidRPr="00EF587C" w:rsidRDefault="00EF587C" w:rsidP="00EA2053">
      <w:pPr>
        <w:tabs>
          <w:tab w:val="left" w:pos="3420"/>
        </w:tabs>
        <w:rPr>
          <w:b/>
          <w:sz w:val="24"/>
          <w:szCs w:val="24"/>
          <w:u w:val="single"/>
        </w:rPr>
      </w:pPr>
      <w:r>
        <w:rPr>
          <w:b/>
          <w:sz w:val="24"/>
          <w:szCs w:val="24"/>
          <w:u w:val="single"/>
        </w:rPr>
        <w:t>ARTICLE</w:t>
      </w:r>
      <w:r w:rsidR="00EA2053" w:rsidRPr="00EF587C">
        <w:rPr>
          <w:b/>
          <w:sz w:val="24"/>
          <w:szCs w:val="24"/>
          <w:u w:val="single"/>
        </w:rPr>
        <w:t xml:space="preserve"> I. NAME AND PURPOSE</w:t>
      </w:r>
    </w:p>
    <w:p w:rsidR="006C379B" w:rsidRPr="00EF587C" w:rsidRDefault="00EA2053" w:rsidP="00EF587C">
      <w:pPr>
        <w:tabs>
          <w:tab w:val="left" w:pos="1350"/>
          <w:tab w:val="left" w:pos="3420"/>
        </w:tabs>
        <w:ind w:left="1350" w:hanging="1350"/>
        <w:rPr>
          <w:sz w:val="24"/>
          <w:szCs w:val="24"/>
        </w:rPr>
      </w:pPr>
      <w:r w:rsidRPr="00EF587C">
        <w:rPr>
          <w:sz w:val="24"/>
          <w:szCs w:val="24"/>
        </w:rPr>
        <w:t>Section A.</w:t>
      </w:r>
      <w:r w:rsidR="00EF587C">
        <w:rPr>
          <w:sz w:val="24"/>
          <w:szCs w:val="24"/>
        </w:rPr>
        <w:tab/>
        <w:t>T</w:t>
      </w:r>
      <w:r w:rsidRPr="00EF587C">
        <w:rPr>
          <w:sz w:val="24"/>
        </w:rPr>
        <w:t xml:space="preserve">he name of this organization shall be the </w:t>
      </w:r>
      <w:r w:rsidR="00EF587C">
        <w:rPr>
          <w:sz w:val="24"/>
        </w:rPr>
        <w:t>“ALGONA CHAPTER OF THE FFA.”</w:t>
      </w:r>
      <w:r w:rsidRPr="00EF587C">
        <w:rPr>
          <w:sz w:val="24"/>
        </w:rPr>
        <w:t xml:space="preserve">  Members herein after referred to as “FFA” </w:t>
      </w:r>
      <w:r w:rsidR="00EF587C">
        <w:rPr>
          <w:sz w:val="24"/>
        </w:rPr>
        <w:t xml:space="preserve">and the letters “F.F.A.” may be used to designate the chapter, its activities, or members thereof.  </w:t>
      </w:r>
    </w:p>
    <w:p w:rsidR="006C379B" w:rsidRPr="00EF587C" w:rsidRDefault="00EF587C" w:rsidP="00EF587C">
      <w:pPr>
        <w:tabs>
          <w:tab w:val="left" w:pos="1350"/>
        </w:tabs>
        <w:rPr>
          <w:sz w:val="24"/>
          <w:szCs w:val="24"/>
        </w:rPr>
      </w:pPr>
      <w:r>
        <w:rPr>
          <w:sz w:val="24"/>
          <w:szCs w:val="24"/>
        </w:rPr>
        <w:t>Section B.</w:t>
      </w:r>
      <w:r>
        <w:rPr>
          <w:sz w:val="24"/>
          <w:szCs w:val="24"/>
        </w:rPr>
        <w:tab/>
      </w:r>
      <w:r w:rsidR="006C379B" w:rsidRPr="00EF587C">
        <w:rPr>
          <w:sz w:val="24"/>
          <w:szCs w:val="24"/>
        </w:rPr>
        <w:t xml:space="preserve">The purpose for which this chapter is formed </w:t>
      </w:r>
      <w:proofErr w:type="gramStart"/>
      <w:r w:rsidR="006C379B" w:rsidRPr="00EF587C">
        <w:rPr>
          <w:sz w:val="24"/>
          <w:szCs w:val="24"/>
        </w:rPr>
        <w:t>are</w:t>
      </w:r>
      <w:proofErr w:type="gramEnd"/>
      <w:r w:rsidR="006C379B" w:rsidRPr="00EF587C">
        <w:rPr>
          <w:sz w:val="24"/>
          <w:szCs w:val="24"/>
        </w:rPr>
        <w:t xml:space="preserve"> as follows:</w:t>
      </w:r>
    </w:p>
    <w:p w:rsidR="006C379B" w:rsidRPr="00EF587C" w:rsidRDefault="006C379B" w:rsidP="0031525F">
      <w:pPr>
        <w:pStyle w:val="ListParagraph"/>
        <w:numPr>
          <w:ilvl w:val="0"/>
          <w:numId w:val="2"/>
        </w:numPr>
        <w:tabs>
          <w:tab w:val="left" w:pos="2160"/>
        </w:tabs>
        <w:spacing w:line="360" w:lineRule="auto"/>
        <w:ind w:left="2160" w:hanging="720"/>
        <w:rPr>
          <w:sz w:val="24"/>
          <w:szCs w:val="24"/>
        </w:rPr>
      </w:pPr>
      <w:r w:rsidRPr="00EF587C">
        <w:rPr>
          <w:sz w:val="24"/>
        </w:rPr>
        <w:t>To develop c</w:t>
      </w:r>
      <w:r w:rsidR="00EF587C">
        <w:rPr>
          <w:sz w:val="24"/>
        </w:rPr>
        <w:t>ompetent, aggressive agricultural</w:t>
      </w:r>
      <w:r w:rsidRPr="00EF587C">
        <w:rPr>
          <w:sz w:val="24"/>
        </w:rPr>
        <w:t xml:space="preserve"> leadership.  </w:t>
      </w:r>
    </w:p>
    <w:p w:rsidR="006C379B" w:rsidRPr="00EF587C" w:rsidRDefault="00EF587C" w:rsidP="0031525F">
      <w:pPr>
        <w:pStyle w:val="ListParagraph"/>
        <w:numPr>
          <w:ilvl w:val="0"/>
          <w:numId w:val="2"/>
        </w:numPr>
        <w:tabs>
          <w:tab w:val="left" w:pos="2160"/>
        </w:tabs>
        <w:spacing w:line="360" w:lineRule="auto"/>
        <w:ind w:left="2160" w:hanging="720"/>
        <w:rPr>
          <w:sz w:val="24"/>
          <w:szCs w:val="24"/>
        </w:rPr>
      </w:pPr>
      <w:r>
        <w:rPr>
          <w:sz w:val="24"/>
        </w:rPr>
        <w:t xml:space="preserve">To develop an awareness of the global importance of agriculture and it’s contribution to our well being. </w:t>
      </w:r>
    </w:p>
    <w:p w:rsidR="006C379B" w:rsidRPr="00EF587C" w:rsidRDefault="00EF587C" w:rsidP="0031525F">
      <w:pPr>
        <w:pStyle w:val="ListParagraph"/>
        <w:numPr>
          <w:ilvl w:val="0"/>
          <w:numId w:val="2"/>
        </w:numPr>
        <w:tabs>
          <w:tab w:val="left" w:pos="2160"/>
        </w:tabs>
        <w:spacing w:line="360" w:lineRule="auto"/>
        <w:ind w:left="2160" w:hanging="720"/>
        <w:rPr>
          <w:sz w:val="24"/>
          <w:szCs w:val="24"/>
        </w:rPr>
      </w:pPr>
      <w:r>
        <w:rPr>
          <w:sz w:val="24"/>
        </w:rPr>
        <w:t>To strengthen the confidence of agriculture students in themselves and their work.</w:t>
      </w:r>
    </w:p>
    <w:p w:rsidR="006C379B" w:rsidRPr="00EF587C" w:rsidRDefault="00EF587C" w:rsidP="0031525F">
      <w:pPr>
        <w:pStyle w:val="ListParagraph"/>
        <w:numPr>
          <w:ilvl w:val="0"/>
          <w:numId w:val="2"/>
        </w:numPr>
        <w:tabs>
          <w:tab w:val="left" w:pos="2160"/>
        </w:tabs>
        <w:spacing w:line="360" w:lineRule="auto"/>
        <w:ind w:left="2160" w:hanging="720"/>
        <w:rPr>
          <w:sz w:val="24"/>
          <w:szCs w:val="24"/>
        </w:rPr>
      </w:pPr>
      <w:r>
        <w:rPr>
          <w:sz w:val="24"/>
        </w:rPr>
        <w:t xml:space="preserve">To promote the intelligent choice and establishment of an agricultural career. </w:t>
      </w:r>
    </w:p>
    <w:p w:rsidR="006C379B" w:rsidRPr="00EF587C" w:rsidRDefault="00EF587C" w:rsidP="0031525F">
      <w:pPr>
        <w:pStyle w:val="ListParagraph"/>
        <w:numPr>
          <w:ilvl w:val="0"/>
          <w:numId w:val="2"/>
        </w:numPr>
        <w:tabs>
          <w:tab w:val="left" w:pos="2160"/>
        </w:tabs>
        <w:spacing w:line="360" w:lineRule="auto"/>
        <w:ind w:left="2160" w:hanging="720"/>
        <w:rPr>
          <w:sz w:val="24"/>
          <w:szCs w:val="24"/>
        </w:rPr>
      </w:pPr>
      <w:r>
        <w:rPr>
          <w:sz w:val="24"/>
        </w:rPr>
        <w:t xml:space="preserve">To stimulate development and encourage achievement in individual agricultural experience programs. </w:t>
      </w:r>
    </w:p>
    <w:p w:rsidR="00C173CB" w:rsidRPr="00EF587C" w:rsidRDefault="00EF587C" w:rsidP="0031525F">
      <w:pPr>
        <w:pStyle w:val="ListParagraph"/>
        <w:numPr>
          <w:ilvl w:val="0"/>
          <w:numId w:val="2"/>
        </w:numPr>
        <w:tabs>
          <w:tab w:val="left" w:pos="2160"/>
        </w:tabs>
        <w:spacing w:line="360" w:lineRule="auto"/>
        <w:ind w:left="2160" w:hanging="720"/>
        <w:rPr>
          <w:sz w:val="24"/>
          <w:szCs w:val="24"/>
        </w:rPr>
      </w:pPr>
      <w:r>
        <w:rPr>
          <w:sz w:val="24"/>
        </w:rPr>
        <w:t xml:space="preserve">To improve the economic, environmental, recreational and human resources of the community.  </w:t>
      </w:r>
    </w:p>
    <w:p w:rsidR="00C173CB" w:rsidRPr="00EF587C" w:rsidRDefault="00EF587C" w:rsidP="0031525F">
      <w:pPr>
        <w:pStyle w:val="ListParagraph"/>
        <w:numPr>
          <w:ilvl w:val="0"/>
          <w:numId w:val="2"/>
        </w:numPr>
        <w:tabs>
          <w:tab w:val="left" w:pos="2160"/>
        </w:tabs>
        <w:spacing w:line="360" w:lineRule="auto"/>
        <w:ind w:left="2160" w:hanging="720"/>
        <w:rPr>
          <w:sz w:val="24"/>
          <w:szCs w:val="24"/>
        </w:rPr>
      </w:pPr>
      <w:r>
        <w:rPr>
          <w:sz w:val="24"/>
        </w:rPr>
        <w:t xml:space="preserve">To develop competencies in communications, human relations and social abilities. </w:t>
      </w:r>
    </w:p>
    <w:p w:rsidR="00C173CB" w:rsidRPr="00EF587C" w:rsidRDefault="00EF587C" w:rsidP="0031525F">
      <w:pPr>
        <w:pStyle w:val="ListParagraph"/>
        <w:numPr>
          <w:ilvl w:val="0"/>
          <w:numId w:val="2"/>
        </w:numPr>
        <w:tabs>
          <w:tab w:val="left" w:pos="2160"/>
        </w:tabs>
        <w:spacing w:line="360" w:lineRule="auto"/>
        <w:ind w:left="2160" w:hanging="720"/>
        <w:rPr>
          <w:sz w:val="24"/>
          <w:szCs w:val="24"/>
        </w:rPr>
      </w:pPr>
      <w:r>
        <w:rPr>
          <w:sz w:val="24"/>
        </w:rPr>
        <w:t xml:space="preserve">To develop character, train for useful citizenship, and develop foster patriotism. </w:t>
      </w:r>
    </w:p>
    <w:p w:rsidR="00C173CB" w:rsidRPr="00EF587C" w:rsidRDefault="00EF587C" w:rsidP="0031525F">
      <w:pPr>
        <w:pStyle w:val="ListParagraph"/>
        <w:numPr>
          <w:ilvl w:val="0"/>
          <w:numId w:val="2"/>
        </w:numPr>
        <w:tabs>
          <w:tab w:val="left" w:pos="2160"/>
        </w:tabs>
        <w:spacing w:line="360" w:lineRule="auto"/>
        <w:ind w:left="2160" w:hanging="720"/>
        <w:rPr>
          <w:sz w:val="24"/>
          <w:szCs w:val="24"/>
        </w:rPr>
      </w:pPr>
      <w:r>
        <w:rPr>
          <w:sz w:val="24"/>
        </w:rPr>
        <w:t xml:space="preserve">To build cooperative attitudes among agriculture students. </w:t>
      </w:r>
    </w:p>
    <w:p w:rsidR="00C173CB" w:rsidRPr="00EF587C" w:rsidRDefault="000F46E7" w:rsidP="0031525F">
      <w:pPr>
        <w:pStyle w:val="ListParagraph"/>
        <w:numPr>
          <w:ilvl w:val="0"/>
          <w:numId w:val="2"/>
        </w:numPr>
        <w:tabs>
          <w:tab w:val="left" w:pos="2160"/>
        </w:tabs>
        <w:spacing w:line="360" w:lineRule="auto"/>
        <w:ind w:left="2160" w:hanging="810"/>
        <w:rPr>
          <w:sz w:val="24"/>
          <w:szCs w:val="24"/>
        </w:rPr>
      </w:pPr>
      <w:r>
        <w:rPr>
          <w:sz w:val="24"/>
        </w:rPr>
        <w:t>To encourage wise management resources.</w:t>
      </w:r>
    </w:p>
    <w:p w:rsidR="00C173CB" w:rsidRPr="00EF587C" w:rsidRDefault="000F46E7" w:rsidP="0031525F">
      <w:pPr>
        <w:pStyle w:val="ListParagraph"/>
        <w:numPr>
          <w:ilvl w:val="0"/>
          <w:numId w:val="2"/>
        </w:numPr>
        <w:tabs>
          <w:tab w:val="left" w:pos="2160"/>
        </w:tabs>
        <w:spacing w:line="360" w:lineRule="auto"/>
        <w:ind w:left="2160" w:hanging="810"/>
        <w:rPr>
          <w:sz w:val="24"/>
          <w:szCs w:val="24"/>
        </w:rPr>
      </w:pPr>
      <w:r>
        <w:rPr>
          <w:sz w:val="24"/>
        </w:rPr>
        <w:t xml:space="preserve">To encourage improvement in scholarship  </w:t>
      </w:r>
    </w:p>
    <w:p w:rsidR="000F46E7" w:rsidRPr="000F46E7" w:rsidRDefault="000F46E7" w:rsidP="0031525F">
      <w:pPr>
        <w:pStyle w:val="ListParagraph"/>
        <w:numPr>
          <w:ilvl w:val="0"/>
          <w:numId w:val="2"/>
        </w:numPr>
        <w:tabs>
          <w:tab w:val="left" w:pos="2160"/>
        </w:tabs>
        <w:spacing w:line="360" w:lineRule="auto"/>
        <w:ind w:left="2160" w:hanging="810"/>
        <w:rPr>
          <w:sz w:val="24"/>
          <w:szCs w:val="24"/>
        </w:rPr>
      </w:pPr>
      <w:r>
        <w:rPr>
          <w:sz w:val="24"/>
        </w:rPr>
        <w:t xml:space="preserve">To provide organized recreational activities for agriculture students.  </w:t>
      </w:r>
    </w:p>
    <w:p w:rsidR="000F3B93" w:rsidRDefault="000F3B93" w:rsidP="000F46E7">
      <w:pPr>
        <w:tabs>
          <w:tab w:val="left" w:pos="2160"/>
        </w:tabs>
        <w:spacing w:line="360" w:lineRule="auto"/>
        <w:rPr>
          <w:sz w:val="24"/>
          <w:szCs w:val="24"/>
        </w:rPr>
      </w:pPr>
    </w:p>
    <w:p w:rsidR="00C173CB" w:rsidRPr="000F46E7" w:rsidRDefault="00C173CB" w:rsidP="000F46E7">
      <w:pPr>
        <w:tabs>
          <w:tab w:val="left" w:pos="2160"/>
        </w:tabs>
        <w:spacing w:line="360" w:lineRule="auto"/>
        <w:rPr>
          <w:sz w:val="24"/>
          <w:szCs w:val="24"/>
        </w:rPr>
      </w:pPr>
    </w:p>
    <w:p w:rsidR="000F46E7" w:rsidRPr="00EF587C" w:rsidRDefault="00E71D20" w:rsidP="000F46E7">
      <w:pPr>
        <w:tabs>
          <w:tab w:val="left" w:pos="3420"/>
        </w:tabs>
        <w:rPr>
          <w:b/>
          <w:sz w:val="24"/>
          <w:szCs w:val="24"/>
          <w:u w:val="single"/>
        </w:rPr>
      </w:pPr>
      <w:r>
        <w:rPr>
          <w:b/>
          <w:sz w:val="24"/>
          <w:szCs w:val="24"/>
          <w:u w:val="single"/>
        </w:rPr>
        <w:t>ARTICLE II. ORGANIZATION</w:t>
      </w:r>
    </w:p>
    <w:p w:rsidR="000F46E7" w:rsidRPr="00EF587C" w:rsidRDefault="000F46E7" w:rsidP="000F46E7">
      <w:pPr>
        <w:tabs>
          <w:tab w:val="left" w:pos="1350"/>
          <w:tab w:val="left" w:pos="3420"/>
        </w:tabs>
        <w:ind w:left="1350" w:hanging="1350"/>
        <w:rPr>
          <w:sz w:val="24"/>
          <w:szCs w:val="24"/>
        </w:rPr>
      </w:pPr>
      <w:r w:rsidRPr="00EF587C">
        <w:rPr>
          <w:sz w:val="24"/>
          <w:szCs w:val="24"/>
        </w:rPr>
        <w:t>Section A.</w:t>
      </w:r>
      <w:r>
        <w:rPr>
          <w:sz w:val="24"/>
          <w:szCs w:val="24"/>
        </w:rPr>
        <w:tab/>
      </w:r>
      <w:r w:rsidR="00E71D20">
        <w:rPr>
          <w:sz w:val="24"/>
          <w:szCs w:val="24"/>
        </w:rPr>
        <w:t xml:space="preserve">The Algona Chapter of the FFA is a chartered local unit of the Iowa Association of the FFA which is chartered by the National FFA Organization.  </w:t>
      </w:r>
      <w:r>
        <w:rPr>
          <w:sz w:val="24"/>
        </w:rPr>
        <w:t xml:space="preserve">  </w:t>
      </w:r>
    </w:p>
    <w:p w:rsidR="00E71D20" w:rsidRDefault="000F46E7" w:rsidP="00E71D20">
      <w:pPr>
        <w:tabs>
          <w:tab w:val="left" w:pos="1350"/>
        </w:tabs>
        <w:ind w:left="1350" w:hanging="1350"/>
        <w:rPr>
          <w:sz w:val="24"/>
          <w:szCs w:val="24"/>
        </w:rPr>
      </w:pPr>
      <w:r>
        <w:rPr>
          <w:sz w:val="24"/>
          <w:szCs w:val="24"/>
        </w:rPr>
        <w:t>Section B.</w:t>
      </w:r>
      <w:r>
        <w:rPr>
          <w:sz w:val="24"/>
          <w:szCs w:val="24"/>
        </w:rPr>
        <w:tab/>
      </w:r>
      <w:r w:rsidR="00E71D20">
        <w:rPr>
          <w:sz w:val="24"/>
          <w:szCs w:val="24"/>
        </w:rPr>
        <w:t xml:space="preserve">This Chapter accepts in full the provisions in the constitution and by-laws of the Iowa Association as well as those of the National FFA Organization.  </w:t>
      </w:r>
    </w:p>
    <w:p w:rsidR="00E71D20" w:rsidRDefault="00E71D20" w:rsidP="00E71D20">
      <w:pPr>
        <w:tabs>
          <w:tab w:val="left" w:pos="1350"/>
        </w:tabs>
        <w:ind w:left="1350" w:hanging="1350"/>
        <w:rPr>
          <w:sz w:val="24"/>
          <w:szCs w:val="24"/>
        </w:rPr>
      </w:pPr>
      <w:r>
        <w:rPr>
          <w:sz w:val="24"/>
          <w:szCs w:val="24"/>
        </w:rPr>
        <w:t>Section C.</w:t>
      </w:r>
      <w:r>
        <w:rPr>
          <w:sz w:val="24"/>
          <w:szCs w:val="24"/>
        </w:rPr>
        <w:tab/>
        <w:t xml:space="preserve">Honorary membership in this chapter shall be limited to the Honorary Chapter FFA Degree. </w:t>
      </w:r>
    </w:p>
    <w:p w:rsidR="00E71D20" w:rsidRDefault="00E71D20" w:rsidP="00E71D20">
      <w:pPr>
        <w:tabs>
          <w:tab w:val="left" w:pos="1350"/>
        </w:tabs>
        <w:ind w:left="1350" w:hanging="1350"/>
        <w:rPr>
          <w:sz w:val="24"/>
          <w:szCs w:val="24"/>
        </w:rPr>
      </w:pPr>
      <w:r>
        <w:rPr>
          <w:sz w:val="24"/>
          <w:szCs w:val="24"/>
        </w:rPr>
        <w:t>Section D.</w:t>
      </w:r>
      <w:r>
        <w:rPr>
          <w:sz w:val="24"/>
          <w:szCs w:val="24"/>
        </w:rPr>
        <w:tab/>
        <w:t>Active members in good standing may vote on all business brought before the chapter.  An active members shall be considered in good standing when he/she:</w:t>
      </w:r>
    </w:p>
    <w:p w:rsidR="004218DF" w:rsidRDefault="004218DF" w:rsidP="0031525F">
      <w:pPr>
        <w:pStyle w:val="ListParagraph"/>
        <w:numPr>
          <w:ilvl w:val="0"/>
          <w:numId w:val="21"/>
        </w:numPr>
        <w:tabs>
          <w:tab w:val="left" w:pos="1350"/>
        </w:tabs>
        <w:ind w:left="1890" w:hanging="540"/>
        <w:rPr>
          <w:sz w:val="24"/>
          <w:szCs w:val="24"/>
        </w:rPr>
      </w:pPr>
      <w:r>
        <w:rPr>
          <w:sz w:val="24"/>
          <w:szCs w:val="24"/>
        </w:rPr>
        <w:t>Attends 7 out of 12 local chapter meetings.</w:t>
      </w:r>
    </w:p>
    <w:p w:rsidR="004218DF" w:rsidRDefault="004218DF" w:rsidP="0031525F">
      <w:pPr>
        <w:pStyle w:val="ListParagraph"/>
        <w:numPr>
          <w:ilvl w:val="0"/>
          <w:numId w:val="21"/>
        </w:numPr>
        <w:tabs>
          <w:tab w:val="left" w:pos="1350"/>
        </w:tabs>
        <w:ind w:left="1890" w:hanging="540"/>
        <w:rPr>
          <w:sz w:val="24"/>
          <w:szCs w:val="24"/>
        </w:rPr>
      </w:pPr>
      <w:r>
        <w:rPr>
          <w:sz w:val="24"/>
          <w:szCs w:val="24"/>
        </w:rPr>
        <w:t>Shows an interest in and takes part in the affairs of the chapter.</w:t>
      </w:r>
    </w:p>
    <w:p w:rsidR="004218DF" w:rsidRDefault="004218DF" w:rsidP="0031525F">
      <w:pPr>
        <w:pStyle w:val="ListParagraph"/>
        <w:numPr>
          <w:ilvl w:val="0"/>
          <w:numId w:val="21"/>
        </w:numPr>
        <w:tabs>
          <w:tab w:val="left" w:pos="1350"/>
        </w:tabs>
        <w:ind w:left="1890" w:hanging="540"/>
        <w:rPr>
          <w:sz w:val="24"/>
          <w:szCs w:val="24"/>
        </w:rPr>
      </w:pPr>
      <w:r>
        <w:rPr>
          <w:sz w:val="24"/>
          <w:szCs w:val="24"/>
        </w:rPr>
        <w:t>Pays his dues regularly.</w:t>
      </w:r>
    </w:p>
    <w:p w:rsidR="004218DF" w:rsidRDefault="004218DF" w:rsidP="004218DF">
      <w:pPr>
        <w:tabs>
          <w:tab w:val="left" w:pos="1350"/>
        </w:tabs>
        <w:rPr>
          <w:sz w:val="24"/>
          <w:szCs w:val="24"/>
        </w:rPr>
      </w:pPr>
      <w:r>
        <w:rPr>
          <w:sz w:val="24"/>
          <w:szCs w:val="24"/>
        </w:rPr>
        <w:t>Section E.</w:t>
      </w:r>
      <w:r>
        <w:rPr>
          <w:sz w:val="24"/>
          <w:szCs w:val="24"/>
        </w:rPr>
        <w:tab/>
        <w:t xml:space="preserve">AFES members shall be encouraged to support the Chapter’s activities. </w:t>
      </w:r>
    </w:p>
    <w:p w:rsidR="00E71D20" w:rsidRPr="004218DF" w:rsidRDefault="004218DF" w:rsidP="00CA6A2A">
      <w:pPr>
        <w:tabs>
          <w:tab w:val="left" w:pos="1350"/>
        </w:tabs>
        <w:ind w:left="1350" w:hanging="1350"/>
        <w:rPr>
          <w:sz w:val="24"/>
          <w:szCs w:val="24"/>
        </w:rPr>
      </w:pPr>
      <w:r>
        <w:rPr>
          <w:sz w:val="24"/>
          <w:szCs w:val="24"/>
        </w:rPr>
        <w:t>Section F.</w:t>
      </w:r>
      <w:r>
        <w:rPr>
          <w:sz w:val="24"/>
          <w:szCs w:val="24"/>
        </w:rPr>
        <w:tab/>
        <w:t xml:space="preserve">Names of applicants for membership shall be filed with the executive committee. </w:t>
      </w:r>
    </w:p>
    <w:p w:rsidR="00350A12" w:rsidRDefault="00350A12" w:rsidP="000F46E7">
      <w:pPr>
        <w:tabs>
          <w:tab w:val="left" w:pos="1350"/>
        </w:tabs>
        <w:rPr>
          <w:b/>
          <w:sz w:val="24"/>
          <w:szCs w:val="24"/>
          <w:u w:val="single"/>
        </w:rPr>
      </w:pPr>
      <w:r>
        <w:rPr>
          <w:b/>
          <w:sz w:val="24"/>
          <w:szCs w:val="24"/>
          <w:u w:val="single"/>
        </w:rPr>
        <w:t>ARTICLE III. MEMBERSHIP</w:t>
      </w:r>
    </w:p>
    <w:p w:rsidR="00350A12" w:rsidRDefault="00350A12" w:rsidP="000F46E7">
      <w:pPr>
        <w:tabs>
          <w:tab w:val="left" w:pos="1350"/>
        </w:tabs>
        <w:rPr>
          <w:sz w:val="24"/>
          <w:szCs w:val="24"/>
        </w:rPr>
      </w:pPr>
      <w:r>
        <w:rPr>
          <w:sz w:val="24"/>
          <w:szCs w:val="24"/>
        </w:rPr>
        <w:t>Section A.</w:t>
      </w:r>
      <w:r>
        <w:rPr>
          <w:sz w:val="24"/>
          <w:szCs w:val="24"/>
        </w:rPr>
        <w:tab/>
        <w:t>Membership in this chapter shall be two kinds:</w:t>
      </w:r>
    </w:p>
    <w:p w:rsidR="00350A12" w:rsidRDefault="00350A12" w:rsidP="0031525F">
      <w:pPr>
        <w:pStyle w:val="ListParagraph"/>
        <w:numPr>
          <w:ilvl w:val="0"/>
          <w:numId w:val="26"/>
        </w:numPr>
        <w:tabs>
          <w:tab w:val="left" w:pos="1350"/>
          <w:tab w:val="left" w:pos="1890"/>
        </w:tabs>
        <w:ind w:left="1350" w:firstLine="0"/>
        <w:rPr>
          <w:sz w:val="24"/>
          <w:szCs w:val="24"/>
        </w:rPr>
      </w:pPr>
      <w:r>
        <w:rPr>
          <w:sz w:val="24"/>
          <w:szCs w:val="24"/>
        </w:rPr>
        <w:t>Active</w:t>
      </w:r>
    </w:p>
    <w:p w:rsidR="00350A12" w:rsidRDefault="00350A12" w:rsidP="0031525F">
      <w:pPr>
        <w:pStyle w:val="ListParagraph"/>
        <w:numPr>
          <w:ilvl w:val="0"/>
          <w:numId w:val="26"/>
        </w:numPr>
        <w:tabs>
          <w:tab w:val="left" w:pos="1350"/>
          <w:tab w:val="left" w:pos="1890"/>
        </w:tabs>
        <w:ind w:left="1350" w:firstLine="0"/>
        <w:rPr>
          <w:sz w:val="24"/>
          <w:szCs w:val="24"/>
        </w:rPr>
      </w:pPr>
      <w:r>
        <w:rPr>
          <w:sz w:val="24"/>
          <w:szCs w:val="24"/>
        </w:rPr>
        <w:t>Honorary</w:t>
      </w:r>
    </w:p>
    <w:p w:rsidR="00350A12" w:rsidRDefault="00350A12" w:rsidP="00350A12">
      <w:pPr>
        <w:tabs>
          <w:tab w:val="left" w:pos="1350"/>
          <w:tab w:val="left" w:pos="1890"/>
        </w:tabs>
        <w:rPr>
          <w:sz w:val="24"/>
          <w:szCs w:val="24"/>
        </w:rPr>
      </w:pPr>
      <w:r>
        <w:rPr>
          <w:sz w:val="24"/>
          <w:szCs w:val="24"/>
        </w:rPr>
        <w:t>Section B.</w:t>
      </w:r>
      <w:r>
        <w:rPr>
          <w:sz w:val="24"/>
          <w:szCs w:val="24"/>
        </w:rPr>
        <w:tab/>
        <w:t>The regular work of the chapter shall be carried on by the active membership.</w:t>
      </w:r>
    </w:p>
    <w:p w:rsidR="00350A12" w:rsidRDefault="00350A12" w:rsidP="00CA6A2A">
      <w:pPr>
        <w:tabs>
          <w:tab w:val="left" w:pos="0"/>
          <w:tab w:val="left" w:pos="630"/>
          <w:tab w:val="left" w:pos="1350"/>
          <w:tab w:val="left" w:pos="1890"/>
        </w:tabs>
        <w:ind w:left="1350" w:hanging="1350"/>
        <w:rPr>
          <w:sz w:val="24"/>
          <w:szCs w:val="24"/>
        </w:rPr>
      </w:pPr>
      <w:r>
        <w:rPr>
          <w:sz w:val="24"/>
          <w:szCs w:val="24"/>
        </w:rPr>
        <w:t>Section C.</w:t>
      </w:r>
      <w:r>
        <w:rPr>
          <w:sz w:val="24"/>
          <w:szCs w:val="24"/>
        </w:rPr>
        <w:tab/>
        <w:t>Honorary membership in this chapter shall be limited to the Honorary Chapter FFA Degree.</w:t>
      </w:r>
    </w:p>
    <w:p w:rsidR="00350A12" w:rsidRDefault="00350A12" w:rsidP="00350A12">
      <w:pPr>
        <w:tabs>
          <w:tab w:val="left" w:pos="1350"/>
          <w:tab w:val="left" w:pos="1890"/>
        </w:tabs>
        <w:ind w:left="1350" w:hanging="1350"/>
        <w:rPr>
          <w:sz w:val="24"/>
          <w:szCs w:val="24"/>
        </w:rPr>
      </w:pPr>
      <w:r>
        <w:rPr>
          <w:sz w:val="24"/>
          <w:szCs w:val="24"/>
        </w:rPr>
        <w:t>Section D.</w:t>
      </w:r>
      <w:r>
        <w:rPr>
          <w:sz w:val="24"/>
          <w:szCs w:val="24"/>
        </w:rPr>
        <w:tab/>
        <w:t>Active members in good standing may vote on all business brought before the chapter.  An active member shall be considered in good standing when he/she:</w:t>
      </w:r>
    </w:p>
    <w:p w:rsidR="00350A12" w:rsidRDefault="00350A12" w:rsidP="0031525F">
      <w:pPr>
        <w:pStyle w:val="ListParagraph"/>
        <w:numPr>
          <w:ilvl w:val="0"/>
          <w:numId w:val="27"/>
        </w:numPr>
        <w:tabs>
          <w:tab w:val="left" w:pos="1350"/>
          <w:tab w:val="left" w:pos="1890"/>
        </w:tabs>
        <w:ind w:firstLine="630"/>
        <w:rPr>
          <w:sz w:val="24"/>
          <w:szCs w:val="24"/>
        </w:rPr>
      </w:pPr>
      <w:r>
        <w:rPr>
          <w:sz w:val="24"/>
          <w:szCs w:val="24"/>
        </w:rPr>
        <w:t>Attends 7 out of 12 local chapter meetings.</w:t>
      </w:r>
    </w:p>
    <w:p w:rsidR="00350A12" w:rsidRDefault="00350A12" w:rsidP="0031525F">
      <w:pPr>
        <w:pStyle w:val="ListParagraph"/>
        <w:numPr>
          <w:ilvl w:val="0"/>
          <w:numId w:val="27"/>
        </w:numPr>
        <w:tabs>
          <w:tab w:val="left" w:pos="1350"/>
          <w:tab w:val="left" w:pos="1890"/>
        </w:tabs>
        <w:ind w:firstLine="630"/>
        <w:rPr>
          <w:sz w:val="24"/>
          <w:szCs w:val="24"/>
        </w:rPr>
      </w:pPr>
      <w:r>
        <w:rPr>
          <w:sz w:val="24"/>
          <w:szCs w:val="24"/>
        </w:rPr>
        <w:t>Shows an interest in and takes part in the affairs of the chapter.</w:t>
      </w:r>
    </w:p>
    <w:p w:rsidR="00350A12" w:rsidRDefault="00350A12" w:rsidP="0031525F">
      <w:pPr>
        <w:pStyle w:val="ListParagraph"/>
        <w:numPr>
          <w:ilvl w:val="0"/>
          <w:numId w:val="27"/>
        </w:numPr>
        <w:tabs>
          <w:tab w:val="left" w:pos="1350"/>
          <w:tab w:val="left" w:pos="1890"/>
        </w:tabs>
        <w:ind w:firstLine="630"/>
        <w:rPr>
          <w:sz w:val="24"/>
          <w:szCs w:val="24"/>
        </w:rPr>
      </w:pPr>
      <w:r>
        <w:rPr>
          <w:sz w:val="24"/>
          <w:szCs w:val="24"/>
        </w:rPr>
        <w:t>Pays his dues regularly.</w:t>
      </w:r>
    </w:p>
    <w:p w:rsidR="00350A12" w:rsidRDefault="00350A12" w:rsidP="00350A12">
      <w:pPr>
        <w:tabs>
          <w:tab w:val="left" w:pos="1350"/>
          <w:tab w:val="left" w:pos="1890"/>
        </w:tabs>
        <w:rPr>
          <w:sz w:val="24"/>
          <w:szCs w:val="24"/>
        </w:rPr>
      </w:pPr>
      <w:r>
        <w:rPr>
          <w:sz w:val="24"/>
          <w:szCs w:val="24"/>
        </w:rPr>
        <w:t xml:space="preserve">Section E. </w:t>
      </w:r>
      <w:r>
        <w:rPr>
          <w:sz w:val="24"/>
          <w:szCs w:val="24"/>
        </w:rPr>
        <w:tab/>
        <w:t>AFES members shall be encouraged to support the Chapter’s activities.</w:t>
      </w:r>
    </w:p>
    <w:p w:rsidR="00350A12" w:rsidRDefault="00350A12" w:rsidP="00CA6A2A">
      <w:pPr>
        <w:tabs>
          <w:tab w:val="left" w:pos="1350"/>
          <w:tab w:val="left" w:pos="1890"/>
        </w:tabs>
        <w:ind w:left="1350" w:hanging="1440"/>
        <w:rPr>
          <w:sz w:val="24"/>
          <w:szCs w:val="24"/>
        </w:rPr>
      </w:pPr>
      <w:r>
        <w:rPr>
          <w:sz w:val="24"/>
          <w:szCs w:val="24"/>
        </w:rPr>
        <w:t>Section F.</w:t>
      </w:r>
      <w:r>
        <w:rPr>
          <w:sz w:val="24"/>
          <w:szCs w:val="24"/>
        </w:rPr>
        <w:tab/>
        <w:t xml:space="preserve">Names of applicants for membership shall be filed with the executive committee. </w:t>
      </w:r>
    </w:p>
    <w:p w:rsidR="00E71D20" w:rsidRPr="00350A12" w:rsidRDefault="00350A12" w:rsidP="006C5269">
      <w:pPr>
        <w:tabs>
          <w:tab w:val="left" w:pos="1350"/>
          <w:tab w:val="left" w:pos="1890"/>
        </w:tabs>
        <w:ind w:left="1350" w:hanging="1350"/>
        <w:rPr>
          <w:sz w:val="24"/>
          <w:szCs w:val="24"/>
        </w:rPr>
      </w:pPr>
      <w:r>
        <w:rPr>
          <w:sz w:val="24"/>
          <w:szCs w:val="24"/>
        </w:rPr>
        <w:t>Section G.</w:t>
      </w:r>
      <w:r>
        <w:rPr>
          <w:sz w:val="24"/>
          <w:szCs w:val="24"/>
        </w:rPr>
        <w:tab/>
        <w:t>Any mem</w:t>
      </w:r>
      <w:r w:rsidR="00CA6A2A">
        <w:rPr>
          <w:sz w:val="24"/>
          <w:szCs w:val="24"/>
        </w:rPr>
        <w:t>ber who is in violation of the Algona High School Good Conduct P</w:t>
      </w:r>
      <w:r>
        <w:rPr>
          <w:sz w:val="24"/>
          <w:szCs w:val="24"/>
        </w:rPr>
        <w:t>olicy must serve four hours of community service to the Algona FFA Chapter before being able to participate in FFA events</w:t>
      </w:r>
      <w:r w:rsidR="00CA6A2A">
        <w:rPr>
          <w:sz w:val="24"/>
          <w:szCs w:val="24"/>
        </w:rPr>
        <w:t xml:space="preserve"> about the chapter level</w:t>
      </w:r>
      <w:r>
        <w:rPr>
          <w:sz w:val="24"/>
          <w:szCs w:val="24"/>
        </w:rPr>
        <w:t xml:space="preserve"> and will forfeit their opportunity to h</w:t>
      </w:r>
      <w:r w:rsidR="006C5269">
        <w:rPr>
          <w:sz w:val="24"/>
          <w:szCs w:val="24"/>
        </w:rPr>
        <w:t>old any officer position</w:t>
      </w:r>
      <w:r w:rsidR="00CA6A2A">
        <w:rPr>
          <w:sz w:val="24"/>
          <w:szCs w:val="24"/>
        </w:rPr>
        <w:t xml:space="preserve"> in years to come</w:t>
      </w:r>
      <w:r w:rsidR="006C5269">
        <w:rPr>
          <w:sz w:val="24"/>
          <w:szCs w:val="24"/>
        </w:rPr>
        <w:t xml:space="preserve">.  </w:t>
      </w:r>
    </w:p>
    <w:p w:rsidR="00E71D20" w:rsidRDefault="004218DF" w:rsidP="00E71D20">
      <w:pPr>
        <w:tabs>
          <w:tab w:val="left" w:pos="3420"/>
        </w:tabs>
        <w:rPr>
          <w:b/>
          <w:sz w:val="24"/>
          <w:szCs w:val="24"/>
          <w:u w:val="single"/>
        </w:rPr>
      </w:pPr>
      <w:r>
        <w:rPr>
          <w:b/>
          <w:sz w:val="24"/>
          <w:szCs w:val="24"/>
          <w:u w:val="single"/>
        </w:rPr>
        <w:t>ARTICLE IV. EMBLEM</w:t>
      </w:r>
    </w:p>
    <w:p w:rsidR="004218DF" w:rsidRPr="00EF587C" w:rsidRDefault="004218DF" w:rsidP="004218DF">
      <w:pPr>
        <w:tabs>
          <w:tab w:val="left" w:pos="1350"/>
          <w:tab w:val="left" w:pos="3420"/>
        </w:tabs>
        <w:ind w:left="1350" w:hanging="1350"/>
        <w:rPr>
          <w:sz w:val="24"/>
          <w:szCs w:val="24"/>
        </w:rPr>
      </w:pPr>
      <w:r w:rsidRPr="00EF587C">
        <w:rPr>
          <w:sz w:val="24"/>
          <w:szCs w:val="24"/>
        </w:rPr>
        <w:t>Section A.</w:t>
      </w:r>
      <w:r>
        <w:rPr>
          <w:sz w:val="24"/>
          <w:szCs w:val="24"/>
        </w:rPr>
        <w:tab/>
        <w:t xml:space="preserve">The emblem of the FFA shall be the emblem of the chapter. </w:t>
      </w:r>
    </w:p>
    <w:p w:rsidR="00860987" w:rsidRPr="00A764D6" w:rsidRDefault="004218DF" w:rsidP="00A764D6">
      <w:pPr>
        <w:tabs>
          <w:tab w:val="left" w:pos="1350"/>
        </w:tabs>
        <w:ind w:left="1350" w:hanging="1350"/>
        <w:rPr>
          <w:sz w:val="24"/>
          <w:szCs w:val="24"/>
        </w:rPr>
      </w:pPr>
      <w:r>
        <w:rPr>
          <w:sz w:val="24"/>
          <w:szCs w:val="24"/>
        </w:rPr>
        <w:t>Section B.</w:t>
      </w:r>
      <w:r>
        <w:rPr>
          <w:sz w:val="24"/>
          <w:szCs w:val="24"/>
        </w:rPr>
        <w:tab/>
        <w:t xml:space="preserve">Emblems used by the members shall be uniform and those obtained from concerns officially designated by the National FFA Organization.    </w:t>
      </w:r>
    </w:p>
    <w:p w:rsidR="00860987" w:rsidRPr="004218DF" w:rsidRDefault="004218DF" w:rsidP="00C173CB">
      <w:pPr>
        <w:tabs>
          <w:tab w:val="left" w:pos="3420"/>
        </w:tabs>
        <w:rPr>
          <w:b/>
          <w:sz w:val="24"/>
          <w:szCs w:val="24"/>
          <w:u w:val="single"/>
        </w:rPr>
      </w:pPr>
      <w:r>
        <w:rPr>
          <w:b/>
          <w:sz w:val="24"/>
          <w:szCs w:val="24"/>
          <w:u w:val="single"/>
        </w:rPr>
        <w:t>ARTICLE V. MEMBERSHIP DEGREES AND PRIVILEGES</w:t>
      </w:r>
    </w:p>
    <w:p w:rsidR="004218DF" w:rsidRDefault="004218DF" w:rsidP="004218DF">
      <w:pPr>
        <w:tabs>
          <w:tab w:val="left" w:pos="1350"/>
          <w:tab w:val="left" w:pos="3420"/>
        </w:tabs>
        <w:ind w:left="1350" w:hanging="1350"/>
        <w:rPr>
          <w:sz w:val="24"/>
          <w:szCs w:val="24"/>
        </w:rPr>
      </w:pPr>
      <w:r w:rsidRPr="00EF587C">
        <w:rPr>
          <w:sz w:val="24"/>
          <w:szCs w:val="24"/>
        </w:rPr>
        <w:t>Section A.</w:t>
      </w:r>
      <w:r>
        <w:rPr>
          <w:sz w:val="24"/>
          <w:szCs w:val="24"/>
        </w:rPr>
        <w:tab/>
        <w:t>There shall be two degrees of active membership conferred by this chapter.  These degrees are:</w:t>
      </w:r>
    </w:p>
    <w:p w:rsidR="004218DF" w:rsidRDefault="00DC35D0" w:rsidP="0031525F">
      <w:pPr>
        <w:pStyle w:val="ListParagraph"/>
        <w:numPr>
          <w:ilvl w:val="0"/>
          <w:numId w:val="22"/>
        </w:numPr>
        <w:tabs>
          <w:tab w:val="left" w:pos="1350"/>
          <w:tab w:val="left" w:pos="3420"/>
        </w:tabs>
        <w:spacing w:line="360" w:lineRule="auto"/>
        <w:ind w:left="1980" w:hanging="540"/>
        <w:rPr>
          <w:sz w:val="24"/>
          <w:szCs w:val="24"/>
        </w:rPr>
      </w:pPr>
      <w:proofErr w:type="spellStart"/>
      <w:r>
        <w:rPr>
          <w:sz w:val="24"/>
          <w:szCs w:val="24"/>
        </w:rPr>
        <w:t>Greenhand</w:t>
      </w:r>
      <w:proofErr w:type="spellEnd"/>
      <w:r>
        <w:rPr>
          <w:sz w:val="24"/>
          <w:szCs w:val="24"/>
        </w:rPr>
        <w:t xml:space="preserve"> FFA Degree</w:t>
      </w:r>
    </w:p>
    <w:p w:rsidR="004218DF" w:rsidRDefault="00DC35D0" w:rsidP="0031525F">
      <w:pPr>
        <w:pStyle w:val="ListParagraph"/>
        <w:numPr>
          <w:ilvl w:val="0"/>
          <w:numId w:val="22"/>
        </w:numPr>
        <w:tabs>
          <w:tab w:val="left" w:pos="1350"/>
          <w:tab w:val="left" w:pos="3420"/>
        </w:tabs>
        <w:spacing w:line="360" w:lineRule="auto"/>
        <w:ind w:left="1980" w:hanging="540"/>
        <w:rPr>
          <w:sz w:val="24"/>
          <w:szCs w:val="24"/>
        </w:rPr>
      </w:pPr>
      <w:r>
        <w:rPr>
          <w:sz w:val="24"/>
          <w:szCs w:val="24"/>
        </w:rPr>
        <w:t>Chapter FFA Degree</w:t>
      </w:r>
    </w:p>
    <w:p w:rsidR="00DC35D0" w:rsidRDefault="004218DF" w:rsidP="004218DF">
      <w:pPr>
        <w:tabs>
          <w:tab w:val="left" w:pos="1350"/>
          <w:tab w:val="left" w:pos="3420"/>
        </w:tabs>
        <w:rPr>
          <w:sz w:val="24"/>
          <w:szCs w:val="24"/>
        </w:rPr>
      </w:pPr>
      <w:r>
        <w:rPr>
          <w:sz w:val="24"/>
          <w:szCs w:val="24"/>
        </w:rPr>
        <w:t>Section B.</w:t>
      </w:r>
      <w:r>
        <w:rPr>
          <w:sz w:val="24"/>
          <w:szCs w:val="24"/>
        </w:rPr>
        <w:tab/>
      </w:r>
      <w:proofErr w:type="spellStart"/>
      <w:r w:rsidR="00DC35D0">
        <w:rPr>
          <w:sz w:val="24"/>
          <w:szCs w:val="24"/>
        </w:rPr>
        <w:t>Greenhand</w:t>
      </w:r>
      <w:proofErr w:type="spellEnd"/>
      <w:r w:rsidR="00DC35D0">
        <w:rPr>
          <w:sz w:val="24"/>
          <w:szCs w:val="24"/>
        </w:rPr>
        <w:t xml:space="preserve"> Degree.  </w:t>
      </w:r>
      <w:proofErr w:type="gramStart"/>
      <w:r w:rsidR="00DC35D0">
        <w:rPr>
          <w:sz w:val="24"/>
          <w:szCs w:val="24"/>
        </w:rPr>
        <w:t>Minimum qualification for election.</w:t>
      </w:r>
      <w:proofErr w:type="gramEnd"/>
    </w:p>
    <w:p w:rsidR="00DC35D0" w:rsidRDefault="00DC35D0" w:rsidP="0031525F">
      <w:pPr>
        <w:pStyle w:val="ListParagraph"/>
        <w:numPr>
          <w:ilvl w:val="0"/>
          <w:numId w:val="23"/>
        </w:numPr>
        <w:tabs>
          <w:tab w:val="left" w:pos="1350"/>
          <w:tab w:val="left" w:pos="3420"/>
        </w:tabs>
        <w:spacing w:line="360" w:lineRule="auto"/>
        <w:ind w:left="1980" w:hanging="540"/>
        <w:rPr>
          <w:sz w:val="24"/>
          <w:szCs w:val="24"/>
        </w:rPr>
      </w:pPr>
      <w:r>
        <w:rPr>
          <w:sz w:val="24"/>
          <w:szCs w:val="24"/>
        </w:rPr>
        <w:t xml:space="preserve">Be regularly enrolled in at least one semester of Ag Ed class per year and actively participate in FFA activities.  Also have satisfactory and acceptable plans for a supervised agricultural experience program. </w:t>
      </w:r>
    </w:p>
    <w:p w:rsidR="00DC35D0" w:rsidRDefault="00DC35D0" w:rsidP="0031525F">
      <w:pPr>
        <w:pStyle w:val="ListParagraph"/>
        <w:numPr>
          <w:ilvl w:val="0"/>
          <w:numId w:val="23"/>
        </w:numPr>
        <w:tabs>
          <w:tab w:val="left" w:pos="1350"/>
          <w:tab w:val="left" w:pos="3420"/>
        </w:tabs>
        <w:spacing w:line="360" w:lineRule="auto"/>
        <w:ind w:left="1980" w:hanging="540"/>
        <w:rPr>
          <w:sz w:val="24"/>
          <w:szCs w:val="24"/>
        </w:rPr>
      </w:pPr>
      <w:r>
        <w:rPr>
          <w:sz w:val="24"/>
          <w:szCs w:val="24"/>
        </w:rPr>
        <w:t xml:space="preserve">Be familiar with the purpose of the FFA and the program of activities. </w:t>
      </w:r>
    </w:p>
    <w:p w:rsidR="00DC35D0" w:rsidRDefault="00DC35D0" w:rsidP="0031525F">
      <w:pPr>
        <w:pStyle w:val="ListParagraph"/>
        <w:numPr>
          <w:ilvl w:val="0"/>
          <w:numId w:val="23"/>
        </w:numPr>
        <w:tabs>
          <w:tab w:val="left" w:pos="1350"/>
          <w:tab w:val="left" w:pos="3420"/>
        </w:tabs>
        <w:spacing w:line="360" w:lineRule="auto"/>
        <w:ind w:left="1980" w:hanging="540"/>
        <w:rPr>
          <w:sz w:val="24"/>
          <w:szCs w:val="24"/>
        </w:rPr>
      </w:pPr>
      <w:r>
        <w:rPr>
          <w:sz w:val="24"/>
          <w:szCs w:val="24"/>
        </w:rPr>
        <w:t xml:space="preserve">Recite the Creed of the FFA. </w:t>
      </w:r>
    </w:p>
    <w:p w:rsidR="00DC35D0" w:rsidRDefault="00DC35D0" w:rsidP="00DC35D0">
      <w:pPr>
        <w:tabs>
          <w:tab w:val="left" w:pos="1350"/>
          <w:tab w:val="left" w:pos="3420"/>
        </w:tabs>
        <w:spacing w:line="360" w:lineRule="auto"/>
        <w:rPr>
          <w:sz w:val="24"/>
          <w:szCs w:val="24"/>
        </w:rPr>
      </w:pPr>
      <w:r>
        <w:rPr>
          <w:sz w:val="24"/>
          <w:szCs w:val="24"/>
        </w:rPr>
        <w:t xml:space="preserve">Section C. </w:t>
      </w:r>
      <w:r>
        <w:rPr>
          <w:sz w:val="24"/>
          <w:szCs w:val="24"/>
        </w:rPr>
        <w:tab/>
        <w:t xml:space="preserve">Chapter FFA Degree. </w:t>
      </w:r>
      <w:proofErr w:type="gramStart"/>
      <w:r>
        <w:rPr>
          <w:sz w:val="24"/>
          <w:szCs w:val="24"/>
        </w:rPr>
        <w:t>Minimum qualifications for election.</w:t>
      </w:r>
      <w:proofErr w:type="gramEnd"/>
    </w:p>
    <w:p w:rsidR="00DC35D0" w:rsidRDefault="00DC35D0" w:rsidP="0031525F">
      <w:pPr>
        <w:pStyle w:val="ListParagraph"/>
        <w:numPr>
          <w:ilvl w:val="0"/>
          <w:numId w:val="24"/>
        </w:numPr>
        <w:tabs>
          <w:tab w:val="left" w:pos="1350"/>
          <w:tab w:val="left" w:pos="3420"/>
        </w:tabs>
        <w:spacing w:line="360" w:lineRule="auto"/>
        <w:ind w:left="1980" w:hanging="540"/>
        <w:rPr>
          <w:sz w:val="24"/>
          <w:szCs w:val="24"/>
        </w:rPr>
      </w:pPr>
      <w:r>
        <w:rPr>
          <w:sz w:val="24"/>
          <w:szCs w:val="24"/>
        </w:rPr>
        <w:t xml:space="preserve">Must have received the </w:t>
      </w:r>
      <w:proofErr w:type="spellStart"/>
      <w:r>
        <w:rPr>
          <w:sz w:val="24"/>
          <w:szCs w:val="24"/>
        </w:rPr>
        <w:t>Greenhand</w:t>
      </w:r>
      <w:proofErr w:type="spellEnd"/>
      <w:r>
        <w:rPr>
          <w:sz w:val="24"/>
          <w:szCs w:val="24"/>
        </w:rPr>
        <w:t xml:space="preserve"> FFA Degree.</w:t>
      </w:r>
    </w:p>
    <w:p w:rsidR="00DC35D0" w:rsidRDefault="00DC35D0" w:rsidP="0031525F">
      <w:pPr>
        <w:pStyle w:val="ListParagraph"/>
        <w:numPr>
          <w:ilvl w:val="0"/>
          <w:numId w:val="24"/>
        </w:numPr>
        <w:tabs>
          <w:tab w:val="left" w:pos="1350"/>
          <w:tab w:val="left" w:pos="3420"/>
        </w:tabs>
        <w:spacing w:line="360" w:lineRule="auto"/>
        <w:ind w:left="1980" w:hanging="540"/>
        <w:rPr>
          <w:sz w:val="24"/>
          <w:szCs w:val="24"/>
        </w:rPr>
      </w:pPr>
      <w:r>
        <w:rPr>
          <w:sz w:val="24"/>
          <w:szCs w:val="24"/>
        </w:rPr>
        <w:t>Must have satisfactory completed at l</w:t>
      </w:r>
      <w:r w:rsidR="00F34967">
        <w:rPr>
          <w:sz w:val="24"/>
          <w:szCs w:val="24"/>
        </w:rPr>
        <w:t>east 180 hours of systematic in</w:t>
      </w:r>
      <w:r>
        <w:rPr>
          <w:sz w:val="24"/>
          <w:szCs w:val="24"/>
        </w:rPr>
        <w:t>struction in Ag Ed.  Have in operation an improved SAE program, and be regularly enrolled in an Ag Ed class.</w:t>
      </w:r>
    </w:p>
    <w:p w:rsidR="00DC35D0" w:rsidRDefault="00DC35D0" w:rsidP="0031525F">
      <w:pPr>
        <w:pStyle w:val="ListParagraph"/>
        <w:numPr>
          <w:ilvl w:val="0"/>
          <w:numId w:val="24"/>
        </w:numPr>
        <w:tabs>
          <w:tab w:val="left" w:pos="1350"/>
          <w:tab w:val="left" w:pos="3420"/>
        </w:tabs>
        <w:spacing w:line="360" w:lineRule="auto"/>
        <w:ind w:left="1980" w:hanging="540"/>
        <w:rPr>
          <w:sz w:val="24"/>
          <w:szCs w:val="24"/>
        </w:rPr>
      </w:pPr>
      <w:r>
        <w:rPr>
          <w:sz w:val="24"/>
          <w:szCs w:val="24"/>
        </w:rPr>
        <w:t xml:space="preserve">Be familiar with the purposes and programs of work of the State Association and National FFA Organization. </w:t>
      </w:r>
    </w:p>
    <w:p w:rsidR="00DC35D0" w:rsidRDefault="00DC35D0" w:rsidP="0031525F">
      <w:pPr>
        <w:pStyle w:val="ListParagraph"/>
        <w:numPr>
          <w:ilvl w:val="0"/>
          <w:numId w:val="24"/>
        </w:numPr>
        <w:tabs>
          <w:tab w:val="left" w:pos="1350"/>
          <w:tab w:val="left" w:pos="3420"/>
        </w:tabs>
        <w:spacing w:line="360" w:lineRule="auto"/>
        <w:ind w:left="1980" w:hanging="540"/>
        <w:rPr>
          <w:sz w:val="24"/>
          <w:szCs w:val="24"/>
        </w:rPr>
      </w:pPr>
      <w:r>
        <w:rPr>
          <w:sz w:val="24"/>
          <w:szCs w:val="24"/>
        </w:rPr>
        <w:t>Be familiar with the provisions of the constitution of the local chapter.</w:t>
      </w:r>
    </w:p>
    <w:p w:rsidR="00DC35D0" w:rsidRDefault="00DC35D0" w:rsidP="0031525F">
      <w:pPr>
        <w:pStyle w:val="ListParagraph"/>
        <w:numPr>
          <w:ilvl w:val="0"/>
          <w:numId w:val="24"/>
        </w:numPr>
        <w:tabs>
          <w:tab w:val="left" w:pos="1350"/>
          <w:tab w:val="left" w:pos="3420"/>
        </w:tabs>
        <w:spacing w:line="360" w:lineRule="auto"/>
        <w:ind w:left="1980" w:hanging="540"/>
        <w:rPr>
          <w:sz w:val="24"/>
          <w:szCs w:val="24"/>
        </w:rPr>
      </w:pPr>
      <w:r>
        <w:rPr>
          <w:sz w:val="24"/>
          <w:szCs w:val="24"/>
        </w:rPr>
        <w:t>Be familiar with parliamentary procedure.</w:t>
      </w:r>
    </w:p>
    <w:p w:rsidR="00DC35D0" w:rsidRDefault="00DC35D0" w:rsidP="0031525F">
      <w:pPr>
        <w:pStyle w:val="ListParagraph"/>
        <w:numPr>
          <w:ilvl w:val="0"/>
          <w:numId w:val="24"/>
        </w:numPr>
        <w:tabs>
          <w:tab w:val="left" w:pos="1350"/>
          <w:tab w:val="left" w:pos="3420"/>
        </w:tabs>
        <w:spacing w:line="360" w:lineRule="auto"/>
        <w:ind w:left="1980" w:hanging="540"/>
        <w:rPr>
          <w:sz w:val="24"/>
          <w:szCs w:val="24"/>
        </w:rPr>
      </w:pPr>
      <w:r>
        <w:rPr>
          <w:sz w:val="24"/>
          <w:szCs w:val="24"/>
        </w:rPr>
        <w:t xml:space="preserve">Have earned and productively invested at least $150 by the member’s own effort or worked at least 45 hours in excess of scheduled class time, or a combination thereof, and have developed plans for continued growth and improvement in a SAE program. </w:t>
      </w:r>
    </w:p>
    <w:p w:rsidR="00376289" w:rsidRDefault="00376289" w:rsidP="0031525F">
      <w:pPr>
        <w:pStyle w:val="ListParagraph"/>
        <w:numPr>
          <w:ilvl w:val="0"/>
          <w:numId w:val="24"/>
        </w:numPr>
        <w:tabs>
          <w:tab w:val="left" w:pos="1350"/>
          <w:tab w:val="left" w:pos="3420"/>
        </w:tabs>
        <w:spacing w:line="360" w:lineRule="auto"/>
        <w:ind w:left="1980" w:hanging="540"/>
        <w:rPr>
          <w:sz w:val="24"/>
          <w:szCs w:val="24"/>
        </w:rPr>
      </w:pPr>
      <w:r>
        <w:rPr>
          <w:sz w:val="24"/>
          <w:szCs w:val="24"/>
        </w:rPr>
        <w:t>Receive a majority vote of the members present at a regular local chapter meeting.</w:t>
      </w:r>
    </w:p>
    <w:p w:rsidR="00DC35D0" w:rsidRPr="00376289" w:rsidRDefault="00376289" w:rsidP="00376289">
      <w:pPr>
        <w:tabs>
          <w:tab w:val="left" w:pos="90"/>
          <w:tab w:val="left" w:pos="1350"/>
          <w:tab w:val="left" w:pos="3420"/>
        </w:tabs>
        <w:spacing w:line="360" w:lineRule="auto"/>
        <w:ind w:left="1350" w:hanging="1350"/>
        <w:rPr>
          <w:sz w:val="24"/>
          <w:szCs w:val="24"/>
        </w:rPr>
      </w:pPr>
      <w:r>
        <w:rPr>
          <w:sz w:val="24"/>
          <w:szCs w:val="24"/>
        </w:rPr>
        <w:t>Section D.</w:t>
      </w:r>
      <w:r>
        <w:rPr>
          <w:sz w:val="24"/>
          <w:szCs w:val="24"/>
        </w:rPr>
        <w:tab/>
        <w:t xml:space="preserve">Special Committees shall receive the qualifications of members and make recommendations to the chapter concerning degree advancement.  </w:t>
      </w:r>
    </w:p>
    <w:p w:rsidR="00532075" w:rsidRDefault="00532075" w:rsidP="004218DF">
      <w:pPr>
        <w:tabs>
          <w:tab w:val="left" w:pos="1350"/>
          <w:tab w:val="left" w:pos="3420"/>
        </w:tabs>
        <w:rPr>
          <w:b/>
          <w:sz w:val="24"/>
          <w:szCs w:val="24"/>
          <w:u w:val="single"/>
        </w:rPr>
      </w:pPr>
      <w:r>
        <w:rPr>
          <w:b/>
          <w:sz w:val="24"/>
          <w:szCs w:val="24"/>
          <w:u w:val="single"/>
        </w:rPr>
        <w:t>ARTICLE VI. OFFICERS</w:t>
      </w:r>
    </w:p>
    <w:p w:rsidR="00532075" w:rsidRDefault="00532075" w:rsidP="004218DF">
      <w:pPr>
        <w:tabs>
          <w:tab w:val="left" w:pos="1350"/>
          <w:tab w:val="left" w:pos="3420"/>
        </w:tabs>
        <w:rPr>
          <w:sz w:val="24"/>
          <w:szCs w:val="24"/>
        </w:rPr>
      </w:pPr>
      <w:r>
        <w:rPr>
          <w:sz w:val="24"/>
          <w:szCs w:val="24"/>
        </w:rPr>
        <w:t>Section A.</w:t>
      </w:r>
      <w:r>
        <w:rPr>
          <w:sz w:val="24"/>
          <w:szCs w:val="24"/>
        </w:rPr>
        <w:tab/>
        <w:t>The officers of the chapter shall be as follows:</w:t>
      </w:r>
    </w:p>
    <w:p w:rsidR="00532075" w:rsidRDefault="00532075" w:rsidP="0031525F">
      <w:pPr>
        <w:pStyle w:val="ListParagraph"/>
        <w:numPr>
          <w:ilvl w:val="0"/>
          <w:numId w:val="25"/>
        </w:numPr>
        <w:tabs>
          <w:tab w:val="left" w:pos="1350"/>
          <w:tab w:val="left" w:pos="3420"/>
        </w:tabs>
        <w:ind w:left="1980" w:hanging="540"/>
        <w:rPr>
          <w:sz w:val="24"/>
          <w:szCs w:val="24"/>
        </w:rPr>
      </w:pPr>
      <w:r>
        <w:rPr>
          <w:sz w:val="24"/>
          <w:szCs w:val="24"/>
        </w:rPr>
        <w:t>President</w:t>
      </w:r>
      <w:r>
        <w:rPr>
          <w:sz w:val="24"/>
          <w:szCs w:val="24"/>
        </w:rPr>
        <w:tab/>
      </w:r>
      <w:r>
        <w:rPr>
          <w:sz w:val="24"/>
          <w:szCs w:val="24"/>
        </w:rPr>
        <w:tab/>
      </w:r>
      <w:r>
        <w:rPr>
          <w:sz w:val="24"/>
          <w:szCs w:val="24"/>
        </w:rPr>
        <w:tab/>
      </w:r>
      <w:r>
        <w:rPr>
          <w:sz w:val="24"/>
          <w:szCs w:val="24"/>
        </w:rPr>
        <w:tab/>
        <w:t>5.</w:t>
      </w:r>
      <w:r>
        <w:rPr>
          <w:sz w:val="24"/>
          <w:szCs w:val="24"/>
        </w:rPr>
        <w:tab/>
        <w:t>Reporter</w:t>
      </w:r>
    </w:p>
    <w:p w:rsidR="00532075" w:rsidRDefault="005D7B48" w:rsidP="0031525F">
      <w:pPr>
        <w:pStyle w:val="ListParagraph"/>
        <w:numPr>
          <w:ilvl w:val="0"/>
          <w:numId w:val="25"/>
        </w:numPr>
        <w:tabs>
          <w:tab w:val="left" w:pos="1350"/>
          <w:tab w:val="left" w:pos="3420"/>
        </w:tabs>
        <w:ind w:left="1980" w:hanging="540"/>
        <w:rPr>
          <w:sz w:val="24"/>
          <w:szCs w:val="24"/>
        </w:rPr>
      </w:pPr>
      <w:r>
        <w:rPr>
          <w:sz w:val="24"/>
          <w:szCs w:val="24"/>
        </w:rPr>
        <w:t>Vice President</w:t>
      </w:r>
      <w:r>
        <w:rPr>
          <w:sz w:val="24"/>
          <w:szCs w:val="24"/>
        </w:rPr>
        <w:tab/>
      </w:r>
      <w:r>
        <w:rPr>
          <w:sz w:val="24"/>
          <w:szCs w:val="24"/>
        </w:rPr>
        <w:tab/>
      </w:r>
      <w:r>
        <w:rPr>
          <w:sz w:val="24"/>
          <w:szCs w:val="24"/>
        </w:rPr>
        <w:tab/>
      </w:r>
      <w:r>
        <w:rPr>
          <w:sz w:val="24"/>
          <w:szCs w:val="24"/>
        </w:rPr>
        <w:tab/>
        <w:t>6.          Sentinel</w:t>
      </w:r>
    </w:p>
    <w:p w:rsidR="00532075" w:rsidRDefault="005D7B48" w:rsidP="0031525F">
      <w:pPr>
        <w:pStyle w:val="ListParagraph"/>
        <w:numPr>
          <w:ilvl w:val="0"/>
          <w:numId w:val="25"/>
        </w:numPr>
        <w:tabs>
          <w:tab w:val="left" w:pos="1350"/>
          <w:tab w:val="left" w:pos="3420"/>
        </w:tabs>
        <w:ind w:left="1980" w:hanging="540"/>
        <w:rPr>
          <w:sz w:val="24"/>
          <w:szCs w:val="24"/>
        </w:rPr>
      </w:pPr>
      <w:r>
        <w:rPr>
          <w:sz w:val="24"/>
          <w:szCs w:val="24"/>
        </w:rPr>
        <w:t>Secretary</w:t>
      </w:r>
      <w:r>
        <w:rPr>
          <w:sz w:val="24"/>
          <w:szCs w:val="24"/>
        </w:rPr>
        <w:tab/>
      </w:r>
      <w:r>
        <w:rPr>
          <w:sz w:val="24"/>
          <w:szCs w:val="24"/>
        </w:rPr>
        <w:tab/>
      </w:r>
      <w:r>
        <w:rPr>
          <w:sz w:val="24"/>
          <w:szCs w:val="24"/>
        </w:rPr>
        <w:tab/>
      </w:r>
      <w:r>
        <w:rPr>
          <w:sz w:val="24"/>
          <w:szCs w:val="24"/>
        </w:rPr>
        <w:tab/>
        <w:t>7.</w:t>
      </w:r>
      <w:r>
        <w:rPr>
          <w:sz w:val="24"/>
          <w:szCs w:val="24"/>
        </w:rPr>
        <w:tab/>
        <w:t>Advisor</w:t>
      </w:r>
    </w:p>
    <w:p w:rsidR="00532075" w:rsidRDefault="005D7B48" w:rsidP="0031525F">
      <w:pPr>
        <w:pStyle w:val="ListParagraph"/>
        <w:numPr>
          <w:ilvl w:val="0"/>
          <w:numId w:val="25"/>
        </w:numPr>
        <w:tabs>
          <w:tab w:val="left" w:pos="1350"/>
          <w:tab w:val="left" w:pos="3420"/>
        </w:tabs>
        <w:ind w:left="1980" w:hanging="540"/>
        <w:rPr>
          <w:sz w:val="24"/>
          <w:szCs w:val="24"/>
        </w:rPr>
      </w:pPr>
      <w:r>
        <w:rPr>
          <w:sz w:val="24"/>
          <w:szCs w:val="24"/>
        </w:rPr>
        <w:t>Treasurer</w:t>
      </w:r>
      <w:r>
        <w:rPr>
          <w:sz w:val="24"/>
          <w:szCs w:val="24"/>
        </w:rPr>
        <w:tab/>
      </w:r>
    </w:p>
    <w:p w:rsidR="00532075" w:rsidRDefault="00532075" w:rsidP="00532075">
      <w:pPr>
        <w:tabs>
          <w:tab w:val="left" w:pos="1350"/>
          <w:tab w:val="left" w:pos="3420"/>
        </w:tabs>
        <w:ind w:left="1350"/>
        <w:rPr>
          <w:sz w:val="24"/>
          <w:szCs w:val="24"/>
        </w:rPr>
      </w:pPr>
      <w:r>
        <w:rPr>
          <w:sz w:val="24"/>
          <w:szCs w:val="24"/>
        </w:rPr>
        <w:t xml:space="preserve">The advisor shall be the instructor of Ag Ed in the school where the chapter is located.  The president shall, if so desired, pick a </w:t>
      </w:r>
      <w:r w:rsidR="00F34967">
        <w:rPr>
          <w:sz w:val="24"/>
          <w:szCs w:val="24"/>
        </w:rPr>
        <w:t>Parliamentarian</w:t>
      </w:r>
      <w:r>
        <w:rPr>
          <w:sz w:val="24"/>
          <w:szCs w:val="24"/>
        </w:rPr>
        <w:t xml:space="preserve">.  Officers shall perform the usual duties of their respective offices.  </w:t>
      </w:r>
    </w:p>
    <w:p w:rsidR="004218DF" w:rsidRPr="00532075" w:rsidRDefault="00532075" w:rsidP="00532075">
      <w:pPr>
        <w:tabs>
          <w:tab w:val="left" w:pos="1350"/>
          <w:tab w:val="left" w:pos="3420"/>
        </w:tabs>
        <w:ind w:left="1350" w:hanging="1350"/>
        <w:rPr>
          <w:sz w:val="24"/>
          <w:szCs w:val="24"/>
        </w:rPr>
      </w:pPr>
      <w:proofErr w:type="gramStart"/>
      <w:r>
        <w:rPr>
          <w:sz w:val="24"/>
          <w:szCs w:val="24"/>
        </w:rPr>
        <w:t>Se</w:t>
      </w:r>
      <w:r w:rsidR="00A8456B">
        <w:rPr>
          <w:sz w:val="24"/>
          <w:szCs w:val="24"/>
        </w:rPr>
        <w:t>ction B.</w:t>
      </w:r>
      <w:r w:rsidR="00A8456B">
        <w:rPr>
          <w:sz w:val="24"/>
          <w:szCs w:val="24"/>
        </w:rPr>
        <w:tab/>
        <w:t>Officers shall be selected</w:t>
      </w:r>
      <w:r>
        <w:rPr>
          <w:sz w:val="24"/>
          <w:szCs w:val="24"/>
        </w:rPr>
        <w:t xml:space="preserve"> annual</w:t>
      </w:r>
      <w:r w:rsidR="00A8456B">
        <w:rPr>
          <w:sz w:val="24"/>
          <w:szCs w:val="24"/>
        </w:rPr>
        <w:t>ly by a committee</w:t>
      </w:r>
      <w:proofErr w:type="gramEnd"/>
      <w:r>
        <w:rPr>
          <w:sz w:val="24"/>
          <w:szCs w:val="24"/>
        </w:rPr>
        <w:t xml:space="preserve">.  If any officer is unable or unwilling to complete his/her term of office, the president will appoint a replacement or an election will be held if desired by 2/3 membership.  </w:t>
      </w:r>
    </w:p>
    <w:p w:rsidR="000E734F" w:rsidRDefault="004218DF" w:rsidP="000E734F">
      <w:pPr>
        <w:tabs>
          <w:tab w:val="left" w:pos="1350"/>
          <w:tab w:val="left" w:pos="3420"/>
        </w:tabs>
        <w:ind w:left="1350" w:hanging="1350"/>
        <w:rPr>
          <w:sz w:val="24"/>
          <w:szCs w:val="24"/>
        </w:rPr>
      </w:pPr>
      <w:r>
        <w:rPr>
          <w:sz w:val="24"/>
          <w:szCs w:val="24"/>
        </w:rPr>
        <w:t>Section C.</w:t>
      </w:r>
      <w:r>
        <w:rPr>
          <w:sz w:val="24"/>
          <w:szCs w:val="24"/>
        </w:rPr>
        <w:tab/>
      </w:r>
      <w:r w:rsidR="00532075">
        <w:rPr>
          <w:sz w:val="24"/>
          <w:szCs w:val="24"/>
        </w:rPr>
        <w:t xml:space="preserve">The officers of the chapter together with the chairman in charge of the major sections of the annual program of work shall constitute the chapter executive committee.  The executive committee shall have full power to act as necessary for the chapter in accordance with actions taken at chapter meetings and various regulations of by-law adopted time to time.  </w:t>
      </w:r>
    </w:p>
    <w:p w:rsidR="000E734F" w:rsidRPr="000E734F" w:rsidRDefault="002D39C3" w:rsidP="000E734F">
      <w:pPr>
        <w:tabs>
          <w:tab w:val="left" w:pos="1350"/>
          <w:tab w:val="left" w:pos="3420"/>
        </w:tabs>
        <w:ind w:left="1350" w:hanging="1350"/>
        <w:rPr>
          <w:sz w:val="24"/>
          <w:szCs w:val="24"/>
        </w:rPr>
      </w:pPr>
      <w:r>
        <w:rPr>
          <w:sz w:val="24"/>
          <w:szCs w:val="24"/>
        </w:rPr>
        <w:t>Section D.</w:t>
      </w:r>
      <w:r>
        <w:rPr>
          <w:sz w:val="24"/>
          <w:szCs w:val="24"/>
        </w:rPr>
        <w:tab/>
      </w:r>
      <w:r w:rsidR="000E734F">
        <w:rPr>
          <w:rFonts w:ascii="Times New Roman" w:eastAsia="Times New Roman" w:hAnsi="Times New Roman" w:cs="Times New Roman"/>
          <w:color w:val="000000"/>
          <w:sz w:val="24"/>
          <w:szCs w:val="24"/>
        </w:rPr>
        <w:t xml:space="preserve">Since officers should be held to a higher standard, additional consequences will be considered when an officer violates the Algona High School Good Conduct Policy.  </w:t>
      </w:r>
    </w:p>
    <w:p w:rsidR="000E734F" w:rsidRDefault="000E734F" w:rsidP="0031525F">
      <w:pPr>
        <w:pStyle w:val="normal0"/>
        <w:numPr>
          <w:ilvl w:val="1"/>
          <w:numId w:val="35"/>
        </w:numPr>
        <w:ind w:hanging="360"/>
        <w:contextualSpacing/>
        <w:rPr>
          <w:b/>
        </w:rPr>
      </w:pPr>
      <w:r>
        <w:rPr>
          <w:rFonts w:ascii="Times New Roman" w:eastAsia="Times New Roman" w:hAnsi="Times New Roman" w:cs="Times New Roman"/>
        </w:rPr>
        <w:t>First Offense the Algona High School Good Conduct policy will be in effect and the appropriate punishment will be followed according to the Algona High School Student Handbook.  In addition the officer will be required to:</w:t>
      </w:r>
    </w:p>
    <w:p w:rsidR="000E734F" w:rsidRDefault="000E734F" w:rsidP="0031525F">
      <w:pPr>
        <w:pStyle w:val="normal0"/>
        <w:numPr>
          <w:ilvl w:val="2"/>
          <w:numId w:val="35"/>
        </w:numPr>
        <w:ind w:hanging="360"/>
        <w:contextualSpacing/>
        <w:rPr>
          <w:b/>
        </w:rPr>
      </w:pPr>
      <w:r>
        <w:rPr>
          <w:rFonts w:ascii="Times New Roman" w:eastAsia="Times New Roman" w:hAnsi="Times New Roman" w:cs="Times New Roman"/>
        </w:rPr>
        <w:t>Serve additional 10 hours chapter service above the Algona Good Conduct policy to the Algona FFA Chapter</w:t>
      </w:r>
    </w:p>
    <w:p w:rsidR="000E734F" w:rsidRDefault="000E734F" w:rsidP="0031525F">
      <w:pPr>
        <w:pStyle w:val="normal0"/>
        <w:numPr>
          <w:ilvl w:val="2"/>
          <w:numId w:val="35"/>
        </w:numPr>
        <w:ind w:hanging="360"/>
        <w:contextualSpacing/>
        <w:rPr>
          <w:b/>
        </w:rPr>
      </w:pPr>
      <w:r>
        <w:rPr>
          <w:rFonts w:ascii="Times New Roman" w:eastAsia="Times New Roman" w:hAnsi="Times New Roman" w:cs="Times New Roman"/>
        </w:rPr>
        <w:t xml:space="preserve">Submit a statement to the chapter explaining their mistake and how they will learn from it and improve their actions in the future. </w:t>
      </w:r>
    </w:p>
    <w:p w:rsidR="000E734F" w:rsidRDefault="000E734F" w:rsidP="0031525F">
      <w:pPr>
        <w:pStyle w:val="normal0"/>
        <w:numPr>
          <w:ilvl w:val="1"/>
          <w:numId w:val="35"/>
        </w:numPr>
        <w:ind w:hanging="360"/>
        <w:contextualSpacing/>
      </w:pPr>
      <w:r>
        <w:rPr>
          <w:rFonts w:ascii="Times New Roman" w:eastAsia="Times New Roman" w:hAnsi="Times New Roman" w:cs="Times New Roman"/>
        </w:rPr>
        <w:t xml:space="preserve">Second or subsequent Offense the officer will be subject to the Algona High School Good Conduct policy and the appropriate punishment will be followed according to the Algona High School Student Handbook.  In addition the officer will be required to meet with the agricultural education teacher, high school administrator, and a member of the </w:t>
      </w:r>
      <w:proofErr w:type="spellStart"/>
      <w:proofErr w:type="gramStart"/>
      <w:r>
        <w:rPr>
          <w:rFonts w:ascii="Times New Roman" w:eastAsia="Times New Roman" w:hAnsi="Times New Roman" w:cs="Times New Roman"/>
        </w:rPr>
        <w:t>ag</w:t>
      </w:r>
      <w:proofErr w:type="spellEnd"/>
      <w:proofErr w:type="gramEnd"/>
      <w:r>
        <w:rPr>
          <w:rFonts w:ascii="Times New Roman" w:eastAsia="Times New Roman" w:hAnsi="Times New Roman" w:cs="Times New Roman"/>
        </w:rPr>
        <w:t xml:space="preserve"> advisory committee in a group meeting to determine if the officer is fit for office.  If the officer is found to be fit for office the following additional penalties will be in place:</w:t>
      </w:r>
    </w:p>
    <w:p w:rsidR="000E734F" w:rsidRDefault="000E734F" w:rsidP="0031525F">
      <w:pPr>
        <w:pStyle w:val="normal0"/>
        <w:numPr>
          <w:ilvl w:val="2"/>
          <w:numId w:val="35"/>
        </w:numPr>
        <w:ind w:hanging="360"/>
        <w:contextualSpacing/>
        <w:rPr>
          <w:b/>
        </w:rPr>
      </w:pPr>
      <w:r>
        <w:rPr>
          <w:rFonts w:ascii="Times New Roman" w:eastAsia="Times New Roman" w:hAnsi="Times New Roman" w:cs="Times New Roman"/>
        </w:rPr>
        <w:t>Serve additional 15 hours chapter service above the Algona Good Conduct policy to the Algona FFA Chapter</w:t>
      </w:r>
    </w:p>
    <w:p w:rsidR="000E734F" w:rsidRDefault="000E734F" w:rsidP="0031525F">
      <w:pPr>
        <w:pStyle w:val="normal0"/>
        <w:numPr>
          <w:ilvl w:val="2"/>
          <w:numId w:val="35"/>
        </w:numPr>
        <w:ind w:hanging="360"/>
        <w:contextualSpacing/>
        <w:rPr>
          <w:b/>
        </w:rPr>
      </w:pPr>
      <w:r>
        <w:rPr>
          <w:rFonts w:ascii="Times New Roman" w:eastAsia="Times New Roman" w:hAnsi="Times New Roman" w:cs="Times New Roman"/>
        </w:rPr>
        <w:t xml:space="preserve">Submit a statement to the chapter explaining their mistake and how they will learn from it and improve their actions in the future. </w:t>
      </w:r>
    </w:p>
    <w:p w:rsidR="000E734F" w:rsidRDefault="000E734F" w:rsidP="0031525F">
      <w:pPr>
        <w:pStyle w:val="normal0"/>
        <w:numPr>
          <w:ilvl w:val="1"/>
          <w:numId w:val="35"/>
        </w:numPr>
        <w:ind w:hanging="360"/>
        <w:contextualSpacing/>
      </w:pPr>
      <w:r>
        <w:rPr>
          <w:rFonts w:ascii="Times New Roman" w:eastAsia="Times New Roman" w:hAnsi="Times New Roman" w:cs="Times New Roman"/>
        </w:rPr>
        <w:t>If an officer has a pre-existing violation before taking office, it will carry forward and be applied if there are future violations</w:t>
      </w:r>
    </w:p>
    <w:p w:rsidR="000F3B93" w:rsidRPr="000E734F" w:rsidRDefault="000F3B93" w:rsidP="000E734F">
      <w:pPr>
        <w:pStyle w:val="normal0"/>
        <w:contextualSpacing/>
      </w:pPr>
    </w:p>
    <w:p w:rsidR="002D39C3" w:rsidRDefault="002D39C3" w:rsidP="000F3B93">
      <w:pPr>
        <w:tabs>
          <w:tab w:val="left" w:pos="1350"/>
          <w:tab w:val="left" w:pos="3420"/>
        </w:tabs>
        <w:rPr>
          <w:b/>
          <w:sz w:val="24"/>
          <w:szCs w:val="24"/>
          <w:u w:val="single"/>
        </w:rPr>
      </w:pPr>
      <w:r>
        <w:rPr>
          <w:b/>
          <w:sz w:val="24"/>
          <w:szCs w:val="24"/>
          <w:u w:val="single"/>
        </w:rPr>
        <w:t>ARTICLE VII.  QUORUM</w:t>
      </w:r>
    </w:p>
    <w:p w:rsidR="002D39C3" w:rsidRDefault="002D39C3" w:rsidP="00532075">
      <w:pPr>
        <w:tabs>
          <w:tab w:val="left" w:pos="1350"/>
          <w:tab w:val="left" w:pos="3420"/>
        </w:tabs>
        <w:ind w:left="1350" w:hanging="1350"/>
        <w:rPr>
          <w:sz w:val="24"/>
          <w:szCs w:val="24"/>
        </w:rPr>
      </w:pPr>
      <w:r>
        <w:rPr>
          <w:sz w:val="24"/>
          <w:szCs w:val="24"/>
        </w:rPr>
        <w:t xml:space="preserve">Section A. </w:t>
      </w:r>
      <w:r>
        <w:rPr>
          <w:sz w:val="24"/>
          <w:szCs w:val="24"/>
        </w:rPr>
        <w:tab/>
        <w:t>To transact business at any chapter meeting, a quorum must be present.  A quorum is a majority of the in-school chapter members.</w:t>
      </w:r>
    </w:p>
    <w:p w:rsidR="002D39C3" w:rsidRDefault="002D39C3" w:rsidP="00532075">
      <w:pPr>
        <w:tabs>
          <w:tab w:val="left" w:pos="1350"/>
          <w:tab w:val="left" w:pos="3420"/>
        </w:tabs>
        <w:ind w:left="1350" w:hanging="1350"/>
        <w:rPr>
          <w:b/>
          <w:sz w:val="24"/>
          <w:szCs w:val="24"/>
          <w:u w:val="single"/>
        </w:rPr>
      </w:pPr>
      <w:r>
        <w:rPr>
          <w:b/>
          <w:sz w:val="24"/>
          <w:szCs w:val="24"/>
          <w:u w:val="single"/>
        </w:rPr>
        <w:t>ARTICLE VII</w:t>
      </w:r>
      <w:r w:rsidR="00F34967">
        <w:rPr>
          <w:b/>
          <w:sz w:val="24"/>
          <w:szCs w:val="24"/>
          <w:u w:val="single"/>
        </w:rPr>
        <w:t>I</w:t>
      </w:r>
      <w:r>
        <w:rPr>
          <w:b/>
          <w:sz w:val="24"/>
          <w:szCs w:val="24"/>
          <w:u w:val="single"/>
        </w:rPr>
        <w:t>.  AMENDMENTS TO THE CONSTITUTION</w:t>
      </w:r>
    </w:p>
    <w:p w:rsidR="000E734F" w:rsidRDefault="002D39C3" w:rsidP="000E734F">
      <w:pPr>
        <w:tabs>
          <w:tab w:val="left" w:pos="1350"/>
          <w:tab w:val="left" w:pos="3420"/>
        </w:tabs>
        <w:ind w:left="1350" w:hanging="1350"/>
        <w:rPr>
          <w:sz w:val="24"/>
          <w:szCs w:val="24"/>
        </w:rPr>
      </w:pPr>
      <w:r>
        <w:rPr>
          <w:sz w:val="24"/>
          <w:szCs w:val="24"/>
        </w:rPr>
        <w:t>Section A.</w:t>
      </w:r>
      <w:r>
        <w:rPr>
          <w:sz w:val="24"/>
          <w:szCs w:val="24"/>
        </w:rPr>
        <w:tab/>
        <w:t xml:space="preserve">The constitution may be amended by 2/3 </w:t>
      </w:r>
      <w:proofErr w:type="gramStart"/>
      <w:r>
        <w:rPr>
          <w:sz w:val="24"/>
          <w:szCs w:val="24"/>
        </w:rPr>
        <w:t>vote</w:t>
      </w:r>
      <w:proofErr w:type="gramEnd"/>
      <w:r>
        <w:rPr>
          <w:sz w:val="24"/>
          <w:szCs w:val="24"/>
        </w:rPr>
        <w:t xml:space="preserve"> of the members present at any regular chapter meeting.</w:t>
      </w:r>
    </w:p>
    <w:p w:rsidR="002D39C3" w:rsidRPr="000E734F" w:rsidRDefault="002D39C3" w:rsidP="000E734F">
      <w:pPr>
        <w:tabs>
          <w:tab w:val="left" w:pos="1350"/>
          <w:tab w:val="left" w:pos="3420"/>
        </w:tabs>
        <w:ind w:left="1350" w:hanging="1350"/>
        <w:rPr>
          <w:sz w:val="24"/>
          <w:szCs w:val="24"/>
        </w:rPr>
      </w:pPr>
    </w:p>
    <w:p w:rsidR="002D39C3" w:rsidRDefault="002D39C3" w:rsidP="002D39C3">
      <w:pPr>
        <w:tabs>
          <w:tab w:val="left" w:pos="1350"/>
          <w:tab w:val="left" w:pos="3420"/>
        </w:tabs>
        <w:ind w:left="1350" w:hanging="1350"/>
        <w:jc w:val="center"/>
        <w:rPr>
          <w:b/>
          <w:i/>
          <w:sz w:val="36"/>
          <w:szCs w:val="24"/>
          <w:u w:val="single"/>
        </w:rPr>
      </w:pPr>
      <w:r w:rsidRPr="002D39C3">
        <w:rPr>
          <w:b/>
          <w:i/>
          <w:sz w:val="36"/>
          <w:szCs w:val="24"/>
          <w:u w:val="single"/>
        </w:rPr>
        <w:t xml:space="preserve">BY LAWS </w:t>
      </w:r>
    </w:p>
    <w:p w:rsidR="002D39C3" w:rsidRDefault="002D39C3" w:rsidP="002D39C3">
      <w:pPr>
        <w:tabs>
          <w:tab w:val="left" w:pos="1350"/>
          <w:tab w:val="left" w:pos="3420"/>
        </w:tabs>
        <w:ind w:left="1350" w:hanging="1350"/>
        <w:rPr>
          <w:b/>
          <w:sz w:val="24"/>
          <w:szCs w:val="24"/>
          <w:u w:val="single"/>
        </w:rPr>
      </w:pPr>
      <w:r>
        <w:rPr>
          <w:b/>
          <w:sz w:val="24"/>
          <w:szCs w:val="24"/>
          <w:u w:val="single"/>
        </w:rPr>
        <w:t>ARTICLE I. EXECUTIVE MEETING</w:t>
      </w:r>
    </w:p>
    <w:p w:rsidR="002D39C3" w:rsidRDefault="002D39C3" w:rsidP="002D39C3">
      <w:pPr>
        <w:tabs>
          <w:tab w:val="left" w:pos="1350"/>
          <w:tab w:val="left" w:pos="3420"/>
        </w:tabs>
        <w:ind w:left="1350" w:hanging="1350"/>
        <w:rPr>
          <w:sz w:val="24"/>
          <w:szCs w:val="24"/>
        </w:rPr>
      </w:pPr>
      <w:r>
        <w:rPr>
          <w:sz w:val="24"/>
          <w:szCs w:val="24"/>
        </w:rPr>
        <w:t>Section A.</w:t>
      </w:r>
      <w:r>
        <w:rPr>
          <w:sz w:val="24"/>
          <w:szCs w:val="24"/>
        </w:rPr>
        <w:tab/>
        <w:t>The regular executive meeting of chapter officers and committee chairpersons will be held at 7:30 a.m. on a day selected by the officer team each month.</w:t>
      </w:r>
    </w:p>
    <w:p w:rsidR="002D39C3" w:rsidRDefault="002D39C3" w:rsidP="002D39C3">
      <w:pPr>
        <w:tabs>
          <w:tab w:val="left" w:pos="1350"/>
          <w:tab w:val="left" w:pos="3420"/>
        </w:tabs>
        <w:ind w:left="1350" w:hanging="1350"/>
        <w:rPr>
          <w:b/>
          <w:sz w:val="24"/>
          <w:szCs w:val="24"/>
          <w:u w:val="single"/>
        </w:rPr>
      </w:pPr>
      <w:r>
        <w:rPr>
          <w:b/>
          <w:sz w:val="24"/>
          <w:szCs w:val="24"/>
          <w:u w:val="single"/>
        </w:rPr>
        <w:t>ARTICLE II. MEMBERSHIP PRIVELEGES</w:t>
      </w:r>
    </w:p>
    <w:p w:rsidR="002D39C3" w:rsidRDefault="002D39C3" w:rsidP="002D39C3">
      <w:pPr>
        <w:tabs>
          <w:tab w:val="left" w:pos="1350"/>
          <w:tab w:val="left" w:pos="3420"/>
        </w:tabs>
        <w:ind w:left="1350" w:hanging="1350"/>
        <w:rPr>
          <w:sz w:val="24"/>
          <w:szCs w:val="24"/>
        </w:rPr>
      </w:pPr>
      <w:r>
        <w:rPr>
          <w:sz w:val="24"/>
          <w:szCs w:val="24"/>
        </w:rPr>
        <w:t>Section A.</w:t>
      </w:r>
      <w:r>
        <w:rPr>
          <w:sz w:val="24"/>
          <w:szCs w:val="24"/>
        </w:rPr>
        <w:tab/>
        <w:t xml:space="preserve">To be eligible to participate in FFA events beyond the chapter level, members must attend at least 50% of the chapter meetings held that school year.  Examples of FFA events where a member must attend 50% of the chapter meetings to participate are showing at the County and State Fair.  </w:t>
      </w:r>
    </w:p>
    <w:p w:rsidR="005970E3" w:rsidRPr="00860987" w:rsidRDefault="005970E3" w:rsidP="005970E3">
      <w:pPr>
        <w:pStyle w:val="ListParagraph"/>
        <w:tabs>
          <w:tab w:val="left" w:pos="3420"/>
        </w:tabs>
        <w:ind w:left="3780"/>
      </w:pPr>
    </w:p>
    <w:p w:rsidR="00C173CB" w:rsidRPr="006C379B" w:rsidRDefault="00C173CB" w:rsidP="00C173CB">
      <w:pPr>
        <w:pStyle w:val="ListParagraph"/>
        <w:tabs>
          <w:tab w:val="left" w:pos="3420"/>
        </w:tabs>
        <w:ind w:left="3780"/>
        <w:rPr>
          <w:sz w:val="24"/>
          <w:szCs w:val="24"/>
        </w:rPr>
      </w:pPr>
    </w:p>
    <w:p w:rsidR="00A901B8" w:rsidRPr="00C2578D" w:rsidRDefault="00A901B8" w:rsidP="00C2578D">
      <w:pPr>
        <w:pStyle w:val="ListParagraph"/>
        <w:tabs>
          <w:tab w:val="left" w:pos="3420"/>
        </w:tabs>
        <w:ind w:left="3780"/>
        <w:jc w:val="right"/>
      </w:pPr>
    </w:p>
    <w:p w:rsidR="00FC088B" w:rsidRDefault="00046F24" w:rsidP="00046F24">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19050</wp:posOffset>
            </wp:positionH>
            <wp:positionV relativeFrom="paragraph">
              <wp:posOffset>371475</wp:posOffset>
            </wp:positionV>
            <wp:extent cx="6146800" cy="7277100"/>
            <wp:effectExtent l="19050" t="0" r="6350" b="0"/>
            <wp:wrapTight wrapText="bothSides">
              <wp:wrapPolygon edited="0">
                <wp:start x="-67" y="0"/>
                <wp:lineTo x="-67" y="21543"/>
                <wp:lineTo x="21622" y="21543"/>
                <wp:lineTo x="21622" y="0"/>
                <wp:lineTo x="-67" y="0"/>
              </wp:wrapPolygon>
            </wp:wrapTight>
            <wp:docPr id="1" name="il_fi" descr="http://www.tulare.k12.ca.us/farm/FFA_MAIN_EMBLEM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ulare.k12.ca.us/farm/FFA_MAIN_EMBLEM_SM.jpg"/>
                    <pic:cNvPicPr>
                      <a:picLocks noChangeAspect="1" noChangeArrowheads="1"/>
                    </pic:cNvPicPr>
                  </pic:nvPicPr>
                  <pic:blipFill>
                    <a:blip r:embed="rId19" cstate="print"/>
                    <a:srcRect/>
                    <a:stretch>
                      <a:fillRect/>
                    </a:stretch>
                  </pic:blipFill>
                  <pic:spPr bwMode="auto">
                    <a:xfrm>
                      <a:off x="0" y="0"/>
                      <a:ext cx="6146800" cy="7277100"/>
                    </a:xfrm>
                    <a:prstGeom prst="rect">
                      <a:avLst/>
                    </a:prstGeom>
                    <a:noFill/>
                    <a:ln w="9525">
                      <a:noFill/>
                      <a:miter lim="800000"/>
                      <a:headEnd/>
                      <a:tailEnd/>
                    </a:ln>
                  </pic:spPr>
                </pic:pic>
              </a:graphicData>
            </a:graphic>
          </wp:anchor>
        </w:drawing>
      </w:r>
    </w:p>
    <w:sectPr w:rsidR="00FC088B" w:rsidSect="00F105B9">
      <w:pgSz w:w="12240" w:h="15840"/>
      <w:pgMar w:top="1440" w:right="1267" w:bottom="1440" w:left="1166" w:gutter="0"/>
      <w:pgBorders w:offsetFrom="page">
        <w:top w:val="single" w:sz="24" w:space="24" w:color="auto"/>
        <w:left w:val="single" w:sz="24" w:space="24" w:color="auto"/>
        <w:bottom w:val="single" w:sz="24" w:space="24" w:color="auto"/>
        <w:right w:val="single" w:sz="24" w:space="24" w:color="auto"/>
      </w:pgBorders>
      <w:pgNumType w:start="2"/>
      <w:titlePg/>
      <w:docGrid w:linePitch="360"/>
      <w:printerSettings r:id="rId2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C9C" w:rsidRDefault="00CC7C9C" w:rsidP="00346FB5">
      <w:pPr>
        <w:spacing w:after="0" w:line="240" w:lineRule="auto"/>
      </w:pPr>
      <w:r>
        <w:separator/>
      </w:r>
    </w:p>
  </w:endnote>
  <w:endnote w:type="continuationSeparator" w:id="0">
    <w:p w:rsidR="00CC7C9C" w:rsidRDefault="00CC7C9C" w:rsidP="00346F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Zapfino">
    <w:panose1 w:val="03030300040707070C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C9C" w:rsidRDefault="00692F7F" w:rsidP="00292820">
    <w:pPr>
      <w:pStyle w:val="Footer"/>
      <w:framePr w:wrap="around" w:vAnchor="text" w:hAnchor="margin" w:xAlign="center" w:y="1"/>
      <w:rPr>
        <w:rStyle w:val="PageNumber"/>
      </w:rPr>
    </w:pPr>
    <w:r>
      <w:rPr>
        <w:rStyle w:val="PageNumber"/>
      </w:rPr>
      <w:fldChar w:fldCharType="begin"/>
    </w:r>
    <w:r w:rsidR="00CC7C9C">
      <w:rPr>
        <w:rStyle w:val="PageNumber"/>
      </w:rPr>
      <w:instrText xml:space="preserve">PAGE  </w:instrText>
    </w:r>
    <w:r>
      <w:rPr>
        <w:rStyle w:val="PageNumber"/>
      </w:rPr>
      <w:fldChar w:fldCharType="end"/>
    </w:r>
  </w:p>
  <w:p w:rsidR="00CC7C9C" w:rsidRDefault="00CC7C9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206262"/>
      <w:docPartObj>
        <w:docPartGallery w:val="Page Numbers (Bottom of Page)"/>
        <w:docPartUnique/>
      </w:docPartObj>
    </w:sdtPr>
    <w:sdtEndPr>
      <w:rPr>
        <w:noProof/>
      </w:rPr>
    </w:sdtEndPr>
    <w:sdtContent>
      <w:p w:rsidR="00CC7C9C" w:rsidRDefault="00692F7F">
        <w:pPr>
          <w:pStyle w:val="Footer"/>
          <w:jc w:val="center"/>
        </w:pPr>
        <w:fldSimple w:instr=" PAGE   \* MERGEFORMAT ">
          <w:r w:rsidR="007B7F09">
            <w:rPr>
              <w:noProof/>
            </w:rPr>
            <w:t>2</w:t>
          </w:r>
        </w:fldSimple>
      </w:p>
    </w:sdtContent>
  </w:sdt>
  <w:p w:rsidR="00CC7C9C" w:rsidRDefault="00CC7C9C" w:rsidP="00631D3C">
    <w:pPr>
      <w:pStyle w:val="Footer"/>
      <w:jc w:val="cen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C9C" w:rsidRDefault="00CC7C9C" w:rsidP="00631D3C">
    <w:pPr>
      <w:pStyle w:val="Footer"/>
      <w:jc w:val="center"/>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C9C" w:rsidRDefault="00CC7C9C">
    <w:pPr>
      <w:pStyle w:val="Footer"/>
      <w:jc w:val="right"/>
    </w:pPr>
  </w:p>
  <w:p w:rsidR="00CC7C9C" w:rsidRDefault="00CC7C9C" w:rsidP="00631D3C">
    <w:pPr>
      <w:pStyle w:val="Footer"/>
      <w:jc w:val="center"/>
    </w:pPr>
  </w:p>
  <w:p w:rsidR="00CC7C9C" w:rsidRDefault="00CC7C9C" w:rsidP="00631D3C">
    <w:pPr>
      <w:pStyle w:val="Footer"/>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C9C" w:rsidRDefault="00CC7C9C" w:rsidP="00346FB5">
      <w:pPr>
        <w:spacing w:after="0" w:line="240" w:lineRule="auto"/>
      </w:pPr>
      <w:r>
        <w:separator/>
      </w:r>
    </w:p>
  </w:footnote>
  <w:footnote w:type="continuationSeparator" w:id="0">
    <w:p w:rsidR="00CC7C9C" w:rsidRDefault="00CC7C9C" w:rsidP="00346FB5">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85A"/>
    <w:multiLevelType w:val="hybridMultilevel"/>
    <w:tmpl w:val="3516F0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C3AE9"/>
    <w:multiLevelType w:val="hybridMultilevel"/>
    <w:tmpl w:val="59A23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44BA4"/>
    <w:multiLevelType w:val="hybridMultilevel"/>
    <w:tmpl w:val="12C679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34C3A"/>
    <w:multiLevelType w:val="hybridMultilevel"/>
    <w:tmpl w:val="350C8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901979"/>
    <w:multiLevelType w:val="hybridMultilevel"/>
    <w:tmpl w:val="F8D6C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326B2"/>
    <w:multiLevelType w:val="hybridMultilevel"/>
    <w:tmpl w:val="708E6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54E51"/>
    <w:multiLevelType w:val="hybridMultilevel"/>
    <w:tmpl w:val="8E5019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30EE9"/>
    <w:multiLevelType w:val="hybridMultilevel"/>
    <w:tmpl w:val="6C6ABE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776F45"/>
    <w:multiLevelType w:val="hybridMultilevel"/>
    <w:tmpl w:val="0F769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3A2B27"/>
    <w:multiLevelType w:val="hybridMultilevel"/>
    <w:tmpl w:val="92D45D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7067DE"/>
    <w:multiLevelType w:val="hybridMultilevel"/>
    <w:tmpl w:val="51E42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F37E6B"/>
    <w:multiLevelType w:val="hybridMultilevel"/>
    <w:tmpl w:val="65FAA24C"/>
    <w:lvl w:ilvl="0" w:tplc="631C986C">
      <w:start w:val="1"/>
      <w:numFmt w:val="decimal"/>
      <w:lvlText w:val="%1."/>
      <w:lvlJc w:val="left"/>
      <w:pPr>
        <w:ind w:left="3780" w:hanging="360"/>
      </w:pPr>
      <w:rPr>
        <w:rFonts w:asciiTheme="minorHAnsi" w:eastAsiaTheme="minorHAnsi" w:hAnsiTheme="minorHAnsi" w:cstheme="minorBid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E318B5"/>
    <w:multiLevelType w:val="hybridMultilevel"/>
    <w:tmpl w:val="1C263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6273FC"/>
    <w:multiLevelType w:val="hybridMultilevel"/>
    <w:tmpl w:val="AC666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031FA4"/>
    <w:multiLevelType w:val="hybridMultilevel"/>
    <w:tmpl w:val="17D6B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4850BA"/>
    <w:multiLevelType w:val="hybridMultilevel"/>
    <w:tmpl w:val="6964A7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E773B"/>
    <w:multiLevelType w:val="hybridMultilevel"/>
    <w:tmpl w:val="3F8C5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9958A0"/>
    <w:multiLevelType w:val="hybridMultilevel"/>
    <w:tmpl w:val="80E659A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nsid w:val="45F51356"/>
    <w:multiLevelType w:val="hybridMultilevel"/>
    <w:tmpl w:val="1ECE1ADE"/>
    <w:lvl w:ilvl="0" w:tplc="0409000F">
      <w:start w:val="1"/>
      <w:numFmt w:val="decimal"/>
      <w:lvlText w:val="%1."/>
      <w:lvlJc w:val="lef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9">
    <w:nsid w:val="50477676"/>
    <w:multiLevelType w:val="hybridMultilevel"/>
    <w:tmpl w:val="51E42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8015C9"/>
    <w:multiLevelType w:val="hybridMultilevel"/>
    <w:tmpl w:val="E562A2E0"/>
    <w:lvl w:ilvl="0" w:tplc="0409000F">
      <w:start w:val="1"/>
      <w:numFmt w:val="decimal"/>
      <w:lvlText w:val="%1."/>
      <w:lvlJc w:val="left"/>
      <w:pPr>
        <w:ind w:left="1040" w:hanging="360"/>
      </w:p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1">
    <w:nsid w:val="53CF7255"/>
    <w:multiLevelType w:val="hybridMultilevel"/>
    <w:tmpl w:val="F77E2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3F6C92"/>
    <w:multiLevelType w:val="multilevel"/>
    <w:tmpl w:val="E28E26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5BB14F24"/>
    <w:multiLevelType w:val="hybridMultilevel"/>
    <w:tmpl w:val="3F8C5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AB27DB"/>
    <w:multiLevelType w:val="hybridMultilevel"/>
    <w:tmpl w:val="66DA1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DF0A05"/>
    <w:multiLevelType w:val="hybridMultilevel"/>
    <w:tmpl w:val="4AB42BE4"/>
    <w:lvl w:ilvl="0" w:tplc="631C986C">
      <w:start w:val="1"/>
      <w:numFmt w:val="decimal"/>
      <w:lvlText w:val="%1."/>
      <w:lvlJc w:val="left"/>
      <w:pPr>
        <w:ind w:left="3780" w:hanging="360"/>
      </w:pPr>
      <w:rPr>
        <w:rFonts w:asciiTheme="minorHAnsi" w:eastAsiaTheme="minorHAnsi" w:hAnsiTheme="minorHAnsi" w:cstheme="minorBid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355FFA"/>
    <w:multiLevelType w:val="hybridMultilevel"/>
    <w:tmpl w:val="710C4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9B366B"/>
    <w:multiLevelType w:val="hybridMultilevel"/>
    <w:tmpl w:val="36302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9C3561"/>
    <w:multiLevelType w:val="hybridMultilevel"/>
    <w:tmpl w:val="019AC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9D3FD3"/>
    <w:multiLevelType w:val="hybridMultilevel"/>
    <w:tmpl w:val="1C88F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B304D8"/>
    <w:multiLevelType w:val="hybridMultilevel"/>
    <w:tmpl w:val="477A9EC0"/>
    <w:lvl w:ilvl="0" w:tplc="5212F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995A50"/>
    <w:multiLevelType w:val="hybridMultilevel"/>
    <w:tmpl w:val="EC7E3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2D682E"/>
    <w:multiLevelType w:val="hybridMultilevel"/>
    <w:tmpl w:val="EE5E4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590935"/>
    <w:multiLevelType w:val="hybridMultilevel"/>
    <w:tmpl w:val="DF28B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456CC0"/>
    <w:multiLevelType w:val="hybridMultilevel"/>
    <w:tmpl w:val="BF209F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583609"/>
    <w:multiLevelType w:val="hybridMultilevel"/>
    <w:tmpl w:val="76B20A44"/>
    <w:lvl w:ilvl="0" w:tplc="631C986C">
      <w:start w:val="1"/>
      <w:numFmt w:val="decimal"/>
      <w:lvlText w:val="%1."/>
      <w:lvlJc w:val="left"/>
      <w:pPr>
        <w:ind w:left="3780" w:hanging="360"/>
      </w:pPr>
      <w:rPr>
        <w:rFonts w:asciiTheme="minorHAnsi" w:eastAsiaTheme="minorHAnsi" w:hAnsiTheme="minorHAnsi" w:cstheme="minorBid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E763EB"/>
    <w:multiLevelType w:val="hybridMultilevel"/>
    <w:tmpl w:val="B0485244"/>
    <w:lvl w:ilvl="0" w:tplc="631C986C">
      <w:start w:val="1"/>
      <w:numFmt w:val="decimal"/>
      <w:lvlText w:val="%1."/>
      <w:lvlJc w:val="left"/>
      <w:pPr>
        <w:ind w:left="3780" w:hanging="360"/>
      </w:pPr>
      <w:rPr>
        <w:rFonts w:asciiTheme="minorHAnsi" w:eastAsiaTheme="minorHAnsi" w:hAnsiTheme="minorHAnsi" w:cstheme="minorBidi"/>
        <w:sz w:val="24"/>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7">
    <w:nsid w:val="7B5F2E9E"/>
    <w:multiLevelType w:val="hybridMultilevel"/>
    <w:tmpl w:val="3C04B56E"/>
    <w:lvl w:ilvl="0" w:tplc="631C986C">
      <w:start w:val="1"/>
      <w:numFmt w:val="decimal"/>
      <w:lvlText w:val="%1."/>
      <w:lvlJc w:val="left"/>
      <w:pPr>
        <w:ind w:left="3840" w:hanging="360"/>
      </w:pPr>
      <w:rPr>
        <w:rFonts w:asciiTheme="minorHAnsi" w:eastAsiaTheme="minorHAnsi" w:hAnsiTheme="minorHAnsi" w:cstheme="minorBidi"/>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7D25396C"/>
    <w:multiLevelType w:val="hybridMultilevel"/>
    <w:tmpl w:val="6882A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6"/>
  </w:num>
  <w:num w:numId="3">
    <w:abstractNumId w:val="13"/>
  </w:num>
  <w:num w:numId="4">
    <w:abstractNumId w:val="21"/>
  </w:num>
  <w:num w:numId="5">
    <w:abstractNumId w:val="12"/>
  </w:num>
  <w:num w:numId="6">
    <w:abstractNumId w:val="4"/>
  </w:num>
  <w:num w:numId="7">
    <w:abstractNumId w:val="27"/>
  </w:num>
  <w:num w:numId="8">
    <w:abstractNumId w:val="30"/>
  </w:num>
  <w:num w:numId="9">
    <w:abstractNumId w:val="29"/>
  </w:num>
  <w:num w:numId="10">
    <w:abstractNumId w:val="3"/>
  </w:num>
  <w:num w:numId="11">
    <w:abstractNumId w:val="28"/>
  </w:num>
  <w:num w:numId="12">
    <w:abstractNumId w:val="24"/>
  </w:num>
  <w:num w:numId="13">
    <w:abstractNumId w:val="38"/>
  </w:num>
  <w:num w:numId="14">
    <w:abstractNumId w:val="32"/>
  </w:num>
  <w:num w:numId="15">
    <w:abstractNumId w:val="16"/>
  </w:num>
  <w:num w:numId="16">
    <w:abstractNumId w:val="23"/>
  </w:num>
  <w:num w:numId="17">
    <w:abstractNumId w:val="19"/>
  </w:num>
  <w:num w:numId="18">
    <w:abstractNumId w:val="10"/>
  </w:num>
  <w:num w:numId="19">
    <w:abstractNumId w:val="14"/>
  </w:num>
  <w:num w:numId="20">
    <w:abstractNumId w:val="31"/>
  </w:num>
  <w:num w:numId="21">
    <w:abstractNumId w:val="25"/>
  </w:num>
  <w:num w:numId="22">
    <w:abstractNumId w:val="37"/>
  </w:num>
  <w:num w:numId="23">
    <w:abstractNumId w:val="35"/>
  </w:num>
  <w:num w:numId="24">
    <w:abstractNumId w:val="11"/>
  </w:num>
  <w:num w:numId="25">
    <w:abstractNumId w:val="18"/>
  </w:num>
  <w:num w:numId="26">
    <w:abstractNumId w:val="33"/>
  </w:num>
  <w:num w:numId="27">
    <w:abstractNumId w:val="8"/>
  </w:num>
  <w:num w:numId="28">
    <w:abstractNumId w:val="26"/>
  </w:num>
  <w:num w:numId="29">
    <w:abstractNumId w:val="0"/>
  </w:num>
  <w:num w:numId="30">
    <w:abstractNumId w:val="6"/>
  </w:num>
  <w:num w:numId="31">
    <w:abstractNumId w:val="7"/>
  </w:num>
  <w:num w:numId="32">
    <w:abstractNumId w:val="2"/>
  </w:num>
  <w:num w:numId="33">
    <w:abstractNumId w:val="15"/>
  </w:num>
  <w:num w:numId="34">
    <w:abstractNumId w:val="34"/>
  </w:num>
  <w:num w:numId="35">
    <w:abstractNumId w:val="22"/>
  </w:num>
  <w:num w:numId="36">
    <w:abstractNumId w:val="1"/>
  </w:num>
  <w:num w:numId="37">
    <w:abstractNumId w:val="17"/>
  </w:num>
  <w:num w:numId="38">
    <w:abstractNumId w:val="20"/>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2050">
      <o:colormenu v:ext="edit" fillcolor="none [1941]" strokecolor="none [2405]"/>
    </o:shapedefaults>
  </w:hdrShapeDefaults>
  <w:footnotePr>
    <w:footnote w:id="-1"/>
    <w:footnote w:id="0"/>
  </w:footnotePr>
  <w:endnotePr>
    <w:endnote w:id="-1"/>
    <w:endnote w:id="0"/>
  </w:endnotePr>
  <w:compat>
    <w:useFELayout/>
  </w:compat>
  <w:rsids>
    <w:rsidRoot w:val="00046F24"/>
    <w:rsid w:val="00014BB4"/>
    <w:rsid w:val="0001581E"/>
    <w:rsid w:val="00020C05"/>
    <w:rsid w:val="00036FB0"/>
    <w:rsid w:val="00046F24"/>
    <w:rsid w:val="00050E95"/>
    <w:rsid w:val="00053E57"/>
    <w:rsid w:val="0006688E"/>
    <w:rsid w:val="00077A61"/>
    <w:rsid w:val="000A7964"/>
    <w:rsid w:val="000A7B35"/>
    <w:rsid w:val="000B1E38"/>
    <w:rsid w:val="000C4CC8"/>
    <w:rsid w:val="000D75FD"/>
    <w:rsid w:val="000E734F"/>
    <w:rsid w:val="000F3B93"/>
    <w:rsid w:val="000F46E7"/>
    <w:rsid w:val="000F7E04"/>
    <w:rsid w:val="00113E2E"/>
    <w:rsid w:val="00117211"/>
    <w:rsid w:val="00125906"/>
    <w:rsid w:val="00132D20"/>
    <w:rsid w:val="0013659C"/>
    <w:rsid w:val="00143ACD"/>
    <w:rsid w:val="00144CA5"/>
    <w:rsid w:val="00145FF8"/>
    <w:rsid w:val="001707BC"/>
    <w:rsid w:val="001911C8"/>
    <w:rsid w:val="00196932"/>
    <w:rsid w:val="001B1A55"/>
    <w:rsid w:val="001B534B"/>
    <w:rsid w:val="001C517A"/>
    <w:rsid w:val="001D34A0"/>
    <w:rsid w:val="001E76DA"/>
    <w:rsid w:val="001F769D"/>
    <w:rsid w:val="00215FC9"/>
    <w:rsid w:val="00222F7C"/>
    <w:rsid w:val="00232FBF"/>
    <w:rsid w:val="0025759F"/>
    <w:rsid w:val="002615B5"/>
    <w:rsid w:val="002713C6"/>
    <w:rsid w:val="0028074E"/>
    <w:rsid w:val="002916FD"/>
    <w:rsid w:val="00292820"/>
    <w:rsid w:val="0029394D"/>
    <w:rsid w:val="002B27AB"/>
    <w:rsid w:val="002B4476"/>
    <w:rsid w:val="002C321D"/>
    <w:rsid w:val="002C5274"/>
    <w:rsid w:val="002D39C3"/>
    <w:rsid w:val="002D4FA4"/>
    <w:rsid w:val="002D59B9"/>
    <w:rsid w:val="002D71C9"/>
    <w:rsid w:val="002E4A67"/>
    <w:rsid w:val="002F0ED0"/>
    <w:rsid w:val="002F7033"/>
    <w:rsid w:val="0031525F"/>
    <w:rsid w:val="003152B4"/>
    <w:rsid w:val="00320B97"/>
    <w:rsid w:val="00321811"/>
    <w:rsid w:val="003311F8"/>
    <w:rsid w:val="00334474"/>
    <w:rsid w:val="00346FB5"/>
    <w:rsid w:val="00350A12"/>
    <w:rsid w:val="003526EA"/>
    <w:rsid w:val="00362111"/>
    <w:rsid w:val="00371217"/>
    <w:rsid w:val="00376289"/>
    <w:rsid w:val="0039004C"/>
    <w:rsid w:val="003D328B"/>
    <w:rsid w:val="003D4B96"/>
    <w:rsid w:val="003E7439"/>
    <w:rsid w:val="003F1445"/>
    <w:rsid w:val="00405FCC"/>
    <w:rsid w:val="004100F5"/>
    <w:rsid w:val="00417992"/>
    <w:rsid w:val="0042096A"/>
    <w:rsid w:val="004218DF"/>
    <w:rsid w:val="0042292F"/>
    <w:rsid w:val="00433654"/>
    <w:rsid w:val="00445C87"/>
    <w:rsid w:val="0044763E"/>
    <w:rsid w:val="004477B9"/>
    <w:rsid w:val="004523C1"/>
    <w:rsid w:val="004707DC"/>
    <w:rsid w:val="00470B1B"/>
    <w:rsid w:val="00477EE3"/>
    <w:rsid w:val="004826C9"/>
    <w:rsid w:val="004872A7"/>
    <w:rsid w:val="004B085F"/>
    <w:rsid w:val="004C609C"/>
    <w:rsid w:val="004D2F36"/>
    <w:rsid w:val="004D4509"/>
    <w:rsid w:val="004D458A"/>
    <w:rsid w:val="004D50FF"/>
    <w:rsid w:val="004F148C"/>
    <w:rsid w:val="004F1AFB"/>
    <w:rsid w:val="00503A05"/>
    <w:rsid w:val="005109E2"/>
    <w:rsid w:val="00532075"/>
    <w:rsid w:val="005719C0"/>
    <w:rsid w:val="005873BB"/>
    <w:rsid w:val="005970E3"/>
    <w:rsid w:val="005974F5"/>
    <w:rsid w:val="005A458A"/>
    <w:rsid w:val="005C1480"/>
    <w:rsid w:val="005D1D97"/>
    <w:rsid w:val="005D45EE"/>
    <w:rsid w:val="005D7B48"/>
    <w:rsid w:val="005F2636"/>
    <w:rsid w:val="005F3ED4"/>
    <w:rsid w:val="006010AB"/>
    <w:rsid w:val="0060635C"/>
    <w:rsid w:val="00615428"/>
    <w:rsid w:val="00631D3C"/>
    <w:rsid w:val="006346BA"/>
    <w:rsid w:val="00650C81"/>
    <w:rsid w:val="00690B87"/>
    <w:rsid w:val="00692F7F"/>
    <w:rsid w:val="006B3313"/>
    <w:rsid w:val="006C14BE"/>
    <w:rsid w:val="006C379B"/>
    <w:rsid w:val="006C51B9"/>
    <w:rsid w:val="006C5269"/>
    <w:rsid w:val="006C7572"/>
    <w:rsid w:val="007005FC"/>
    <w:rsid w:val="00703AFB"/>
    <w:rsid w:val="00724436"/>
    <w:rsid w:val="00730E97"/>
    <w:rsid w:val="00781952"/>
    <w:rsid w:val="007B7F09"/>
    <w:rsid w:val="007C0206"/>
    <w:rsid w:val="007C6C23"/>
    <w:rsid w:val="007D1071"/>
    <w:rsid w:val="007D5E21"/>
    <w:rsid w:val="007D62C3"/>
    <w:rsid w:val="007E0666"/>
    <w:rsid w:val="007E5238"/>
    <w:rsid w:val="007F773E"/>
    <w:rsid w:val="00814542"/>
    <w:rsid w:val="00830772"/>
    <w:rsid w:val="00834F10"/>
    <w:rsid w:val="0083677E"/>
    <w:rsid w:val="00854073"/>
    <w:rsid w:val="008547F8"/>
    <w:rsid w:val="00860987"/>
    <w:rsid w:val="00862632"/>
    <w:rsid w:val="0086709F"/>
    <w:rsid w:val="008859C6"/>
    <w:rsid w:val="00892EB8"/>
    <w:rsid w:val="008A4108"/>
    <w:rsid w:val="008A5918"/>
    <w:rsid w:val="008B4866"/>
    <w:rsid w:val="008C409A"/>
    <w:rsid w:val="008E13D4"/>
    <w:rsid w:val="008F7750"/>
    <w:rsid w:val="00915D9F"/>
    <w:rsid w:val="00921E15"/>
    <w:rsid w:val="00963266"/>
    <w:rsid w:val="00966FDA"/>
    <w:rsid w:val="009673C1"/>
    <w:rsid w:val="00991BB9"/>
    <w:rsid w:val="009932B6"/>
    <w:rsid w:val="009A255D"/>
    <w:rsid w:val="009C57BE"/>
    <w:rsid w:val="009D06BC"/>
    <w:rsid w:val="00A15AF3"/>
    <w:rsid w:val="00A301E5"/>
    <w:rsid w:val="00A30B3E"/>
    <w:rsid w:val="00A41FA1"/>
    <w:rsid w:val="00A42800"/>
    <w:rsid w:val="00A45053"/>
    <w:rsid w:val="00A45892"/>
    <w:rsid w:val="00A46CA3"/>
    <w:rsid w:val="00A75F9C"/>
    <w:rsid w:val="00A764D6"/>
    <w:rsid w:val="00A8456B"/>
    <w:rsid w:val="00A86EA9"/>
    <w:rsid w:val="00A87363"/>
    <w:rsid w:val="00A87E79"/>
    <w:rsid w:val="00A87ED8"/>
    <w:rsid w:val="00A901B8"/>
    <w:rsid w:val="00AB3172"/>
    <w:rsid w:val="00AC0B18"/>
    <w:rsid w:val="00AC1B68"/>
    <w:rsid w:val="00AE2FC4"/>
    <w:rsid w:val="00AF13FB"/>
    <w:rsid w:val="00B23C89"/>
    <w:rsid w:val="00B32A7F"/>
    <w:rsid w:val="00B37238"/>
    <w:rsid w:val="00B43880"/>
    <w:rsid w:val="00B450B2"/>
    <w:rsid w:val="00B46426"/>
    <w:rsid w:val="00B54338"/>
    <w:rsid w:val="00B60919"/>
    <w:rsid w:val="00B701D2"/>
    <w:rsid w:val="00B75E1E"/>
    <w:rsid w:val="00BB243E"/>
    <w:rsid w:val="00BC6E0F"/>
    <w:rsid w:val="00BD333D"/>
    <w:rsid w:val="00BD6366"/>
    <w:rsid w:val="00BE7735"/>
    <w:rsid w:val="00C10B23"/>
    <w:rsid w:val="00C15B62"/>
    <w:rsid w:val="00C173CB"/>
    <w:rsid w:val="00C22254"/>
    <w:rsid w:val="00C245FB"/>
    <w:rsid w:val="00C24FB3"/>
    <w:rsid w:val="00C2578D"/>
    <w:rsid w:val="00C369AD"/>
    <w:rsid w:val="00C540EF"/>
    <w:rsid w:val="00C63041"/>
    <w:rsid w:val="00C63074"/>
    <w:rsid w:val="00C80E5E"/>
    <w:rsid w:val="00C8568B"/>
    <w:rsid w:val="00C903A6"/>
    <w:rsid w:val="00C97535"/>
    <w:rsid w:val="00CA1547"/>
    <w:rsid w:val="00CA6A2A"/>
    <w:rsid w:val="00CB6173"/>
    <w:rsid w:val="00CC474F"/>
    <w:rsid w:val="00CC7C9C"/>
    <w:rsid w:val="00CE09B8"/>
    <w:rsid w:val="00D00FF3"/>
    <w:rsid w:val="00D2077E"/>
    <w:rsid w:val="00D23009"/>
    <w:rsid w:val="00D24E2D"/>
    <w:rsid w:val="00D34B91"/>
    <w:rsid w:val="00D4522C"/>
    <w:rsid w:val="00D45946"/>
    <w:rsid w:val="00D505E2"/>
    <w:rsid w:val="00D55012"/>
    <w:rsid w:val="00D552C5"/>
    <w:rsid w:val="00D55FA2"/>
    <w:rsid w:val="00D63114"/>
    <w:rsid w:val="00D868BA"/>
    <w:rsid w:val="00D935B8"/>
    <w:rsid w:val="00DA198D"/>
    <w:rsid w:val="00DC2A50"/>
    <w:rsid w:val="00DC2D26"/>
    <w:rsid w:val="00DC35D0"/>
    <w:rsid w:val="00DE5896"/>
    <w:rsid w:val="00DE58D4"/>
    <w:rsid w:val="00E0047B"/>
    <w:rsid w:val="00E046AC"/>
    <w:rsid w:val="00E06E64"/>
    <w:rsid w:val="00E12DA9"/>
    <w:rsid w:val="00E13844"/>
    <w:rsid w:val="00E13855"/>
    <w:rsid w:val="00E34D28"/>
    <w:rsid w:val="00E40496"/>
    <w:rsid w:val="00E44118"/>
    <w:rsid w:val="00E51293"/>
    <w:rsid w:val="00E71D20"/>
    <w:rsid w:val="00E72369"/>
    <w:rsid w:val="00E958F5"/>
    <w:rsid w:val="00EA2053"/>
    <w:rsid w:val="00EB2C36"/>
    <w:rsid w:val="00ED2C0F"/>
    <w:rsid w:val="00EE500D"/>
    <w:rsid w:val="00EE7586"/>
    <w:rsid w:val="00EF3F97"/>
    <w:rsid w:val="00EF587C"/>
    <w:rsid w:val="00F105B9"/>
    <w:rsid w:val="00F13389"/>
    <w:rsid w:val="00F16777"/>
    <w:rsid w:val="00F241DF"/>
    <w:rsid w:val="00F32163"/>
    <w:rsid w:val="00F34967"/>
    <w:rsid w:val="00F40E07"/>
    <w:rsid w:val="00F566BD"/>
    <w:rsid w:val="00F92CF1"/>
    <w:rsid w:val="00FA7F1E"/>
    <w:rsid w:val="00FB3F4E"/>
    <w:rsid w:val="00FC088B"/>
    <w:rsid w:val="00FC0891"/>
    <w:rsid w:val="00FC502B"/>
    <w:rsid w:val="00FF4758"/>
  </w:rsids>
  <m:mathPr>
    <m:mathFont m:val="Elephan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941]" stroke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405FCC"/>
  </w:style>
  <w:style w:type="paragraph" w:styleId="Heading1">
    <w:name w:val="heading 1"/>
    <w:basedOn w:val="Normal"/>
    <w:next w:val="Normal"/>
    <w:link w:val="Heading1Char"/>
    <w:rsid w:val="00C24FB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24FB3"/>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04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24"/>
    <w:rPr>
      <w:rFonts w:ascii="Tahoma" w:hAnsi="Tahoma" w:cs="Tahoma"/>
      <w:sz w:val="16"/>
      <w:szCs w:val="16"/>
    </w:rPr>
  </w:style>
  <w:style w:type="paragraph" w:styleId="NoSpacing">
    <w:name w:val="No Spacing"/>
    <w:link w:val="NoSpacingChar"/>
    <w:uiPriority w:val="1"/>
    <w:qFormat/>
    <w:rsid w:val="00046F24"/>
    <w:pPr>
      <w:spacing w:after="0" w:line="240" w:lineRule="auto"/>
    </w:pPr>
  </w:style>
  <w:style w:type="character" w:customStyle="1" w:styleId="NoSpacingChar">
    <w:name w:val="No Spacing Char"/>
    <w:basedOn w:val="DefaultParagraphFont"/>
    <w:link w:val="NoSpacing"/>
    <w:uiPriority w:val="1"/>
    <w:rsid w:val="00046F24"/>
    <w:rPr>
      <w:rFonts w:eastAsiaTheme="minorEastAsia"/>
    </w:rPr>
  </w:style>
  <w:style w:type="paragraph" w:styleId="Header">
    <w:name w:val="header"/>
    <w:basedOn w:val="Normal"/>
    <w:link w:val="HeaderChar"/>
    <w:uiPriority w:val="99"/>
    <w:unhideWhenUsed/>
    <w:rsid w:val="00346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FB5"/>
  </w:style>
  <w:style w:type="paragraph" w:styleId="Footer">
    <w:name w:val="footer"/>
    <w:basedOn w:val="Normal"/>
    <w:link w:val="FooterChar"/>
    <w:uiPriority w:val="99"/>
    <w:unhideWhenUsed/>
    <w:rsid w:val="00346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FB5"/>
  </w:style>
  <w:style w:type="paragraph" w:styleId="ListParagraph">
    <w:name w:val="List Paragraph"/>
    <w:basedOn w:val="Normal"/>
    <w:uiPriority w:val="34"/>
    <w:qFormat/>
    <w:rsid w:val="004D50FF"/>
    <w:pPr>
      <w:ind w:left="720"/>
      <w:contextualSpacing/>
    </w:pPr>
  </w:style>
  <w:style w:type="paragraph" w:styleId="TOC1">
    <w:name w:val="toc 1"/>
    <w:basedOn w:val="Normal"/>
    <w:next w:val="Normal"/>
    <w:autoRedefine/>
    <w:uiPriority w:val="39"/>
    <w:unhideWhenUsed/>
    <w:rsid w:val="00A30B3E"/>
    <w:pPr>
      <w:spacing w:before="120" w:after="0"/>
    </w:pPr>
    <w:rPr>
      <w:b/>
      <w:sz w:val="24"/>
      <w:szCs w:val="24"/>
    </w:rPr>
  </w:style>
  <w:style w:type="paragraph" w:styleId="TOC2">
    <w:name w:val="toc 2"/>
    <w:basedOn w:val="Normal"/>
    <w:next w:val="Normal"/>
    <w:autoRedefine/>
    <w:uiPriority w:val="39"/>
    <w:unhideWhenUsed/>
    <w:rsid w:val="00C24FB3"/>
    <w:pPr>
      <w:spacing w:after="0"/>
    </w:pPr>
    <w:rPr>
      <w:b/>
    </w:rPr>
  </w:style>
  <w:style w:type="paragraph" w:styleId="TOC3">
    <w:name w:val="toc 3"/>
    <w:basedOn w:val="Normal"/>
    <w:next w:val="Normal"/>
    <w:autoRedefine/>
    <w:uiPriority w:val="39"/>
    <w:unhideWhenUsed/>
    <w:rsid w:val="00A30B3E"/>
    <w:pPr>
      <w:spacing w:after="0"/>
      <w:ind w:left="440"/>
    </w:pPr>
  </w:style>
  <w:style w:type="paragraph" w:styleId="TOC4">
    <w:name w:val="toc 4"/>
    <w:basedOn w:val="Normal"/>
    <w:next w:val="Normal"/>
    <w:autoRedefine/>
    <w:uiPriority w:val="39"/>
    <w:semiHidden/>
    <w:unhideWhenUsed/>
    <w:rsid w:val="00A30B3E"/>
    <w:pPr>
      <w:spacing w:after="0"/>
      <w:ind w:left="660"/>
    </w:pPr>
    <w:rPr>
      <w:sz w:val="20"/>
      <w:szCs w:val="20"/>
    </w:rPr>
  </w:style>
  <w:style w:type="paragraph" w:styleId="TOC5">
    <w:name w:val="toc 5"/>
    <w:basedOn w:val="Normal"/>
    <w:next w:val="Normal"/>
    <w:autoRedefine/>
    <w:uiPriority w:val="39"/>
    <w:semiHidden/>
    <w:unhideWhenUsed/>
    <w:rsid w:val="00A30B3E"/>
    <w:pPr>
      <w:spacing w:after="0"/>
      <w:ind w:left="880"/>
    </w:pPr>
    <w:rPr>
      <w:sz w:val="20"/>
      <w:szCs w:val="20"/>
    </w:rPr>
  </w:style>
  <w:style w:type="paragraph" w:styleId="TOC6">
    <w:name w:val="toc 6"/>
    <w:basedOn w:val="Normal"/>
    <w:next w:val="Normal"/>
    <w:autoRedefine/>
    <w:uiPriority w:val="39"/>
    <w:semiHidden/>
    <w:unhideWhenUsed/>
    <w:rsid w:val="00A30B3E"/>
    <w:pPr>
      <w:spacing w:after="0"/>
      <w:ind w:left="1100"/>
    </w:pPr>
    <w:rPr>
      <w:sz w:val="20"/>
      <w:szCs w:val="20"/>
    </w:rPr>
  </w:style>
  <w:style w:type="paragraph" w:styleId="TOC7">
    <w:name w:val="toc 7"/>
    <w:basedOn w:val="Normal"/>
    <w:next w:val="Normal"/>
    <w:autoRedefine/>
    <w:uiPriority w:val="39"/>
    <w:semiHidden/>
    <w:unhideWhenUsed/>
    <w:rsid w:val="00A30B3E"/>
    <w:pPr>
      <w:spacing w:after="0"/>
      <w:ind w:left="1320"/>
    </w:pPr>
    <w:rPr>
      <w:sz w:val="20"/>
      <w:szCs w:val="20"/>
    </w:rPr>
  </w:style>
  <w:style w:type="paragraph" w:styleId="TOC8">
    <w:name w:val="toc 8"/>
    <w:basedOn w:val="Normal"/>
    <w:next w:val="Normal"/>
    <w:autoRedefine/>
    <w:uiPriority w:val="39"/>
    <w:semiHidden/>
    <w:unhideWhenUsed/>
    <w:rsid w:val="00A30B3E"/>
    <w:pPr>
      <w:spacing w:after="0"/>
      <w:ind w:left="1540"/>
    </w:pPr>
    <w:rPr>
      <w:sz w:val="20"/>
      <w:szCs w:val="20"/>
    </w:rPr>
  </w:style>
  <w:style w:type="paragraph" w:styleId="TOC9">
    <w:name w:val="toc 9"/>
    <w:basedOn w:val="Normal"/>
    <w:next w:val="Normal"/>
    <w:autoRedefine/>
    <w:uiPriority w:val="39"/>
    <w:semiHidden/>
    <w:unhideWhenUsed/>
    <w:rsid w:val="00A30B3E"/>
    <w:pPr>
      <w:spacing w:after="0"/>
      <w:ind w:left="1760"/>
    </w:pPr>
    <w:rPr>
      <w:sz w:val="20"/>
      <w:szCs w:val="20"/>
    </w:rPr>
  </w:style>
  <w:style w:type="character" w:styleId="PageNumber">
    <w:name w:val="page number"/>
    <w:basedOn w:val="DefaultParagraphFont"/>
    <w:uiPriority w:val="99"/>
    <w:semiHidden/>
    <w:unhideWhenUsed/>
    <w:rsid w:val="00292820"/>
  </w:style>
  <w:style w:type="table" w:styleId="TableGrid">
    <w:name w:val="Table Grid"/>
    <w:basedOn w:val="TableNormal"/>
    <w:uiPriority w:val="59"/>
    <w:rsid w:val="004D2F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Accent11">
    <w:name w:val="Light Grid - Accent 11"/>
    <w:basedOn w:val="TableNormal"/>
    <w:uiPriority w:val="62"/>
    <w:rsid w:val="004D2F3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itle">
    <w:name w:val="Title"/>
    <w:basedOn w:val="Normal"/>
    <w:link w:val="TitleChar"/>
    <w:qFormat/>
    <w:rsid w:val="001C517A"/>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1C517A"/>
    <w:rPr>
      <w:rFonts w:ascii="Times New Roman" w:eastAsia="Times New Roman" w:hAnsi="Times New Roman" w:cs="Times New Roman"/>
      <w:sz w:val="32"/>
      <w:szCs w:val="24"/>
    </w:rPr>
  </w:style>
  <w:style w:type="paragraph" w:styleId="TOCHeading">
    <w:name w:val="TOC Heading"/>
    <w:basedOn w:val="Heading1"/>
    <w:next w:val="Normal"/>
    <w:uiPriority w:val="39"/>
    <w:unhideWhenUsed/>
    <w:qFormat/>
    <w:rsid w:val="00C24FB3"/>
    <w:pPr>
      <w:outlineLvl w:val="9"/>
    </w:pPr>
    <w:rPr>
      <w:color w:val="365F91" w:themeColor="accent1" w:themeShade="BF"/>
      <w:sz w:val="28"/>
      <w:szCs w:val="28"/>
    </w:rPr>
  </w:style>
  <w:style w:type="character" w:styleId="Hyperlink">
    <w:name w:val="Hyperlink"/>
    <w:basedOn w:val="DefaultParagraphFont"/>
    <w:uiPriority w:val="99"/>
    <w:rsid w:val="00477EE3"/>
    <w:rPr>
      <w:color w:val="0000D4"/>
      <w:u w:val="single"/>
    </w:rPr>
  </w:style>
  <w:style w:type="character" w:styleId="FollowedHyperlink">
    <w:name w:val="FollowedHyperlink"/>
    <w:basedOn w:val="DefaultParagraphFont"/>
    <w:uiPriority w:val="99"/>
    <w:rsid w:val="00477EE3"/>
    <w:rPr>
      <w:color w:val="800080" w:themeColor="followedHyperlink"/>
      <w:u w:val="single"/>
    </w:rPr>
  </w:style>
  <w:style w:type="paragraph" w:customStyle="1" w:styleId="normal0">
    <w:name w:val="normal"/>
    <w:rsid w:val="000E734F"/>
    <w:pPr>
      <w:widowControl w:val="0"/>
      <w:spacing w:after="0" w:line="240" w:lineRule="auto"/>
    </w:pPr>
    <w:rPr>
      <w:rFonts w:ascii="Calibri" w:eastAsia="Calibri" w:hAnsi="Calibri" w:cs="Calibri"/>
      <w:color w:val="000000"/>
      <w:sz w:val="24"/>
      <w:szCs w:val="24"/>
    </w:rPr>
  </w:style>
  <w:style w:type="paragraph" w:customStyle="1" w:styleId="font5">
    <w:name w:val="font5"/>
    <w:basedOn w:val="Normal"/>
    <w:rsid w:val="00EE500D"/>
    <w:pPr>
      <w:spacing w:beforeLines="1" w:afterLines="1" w:line="240" w:lineRule="auto"/>
    </w:pPr>
    <w:rPr>
      <w:rFonts w:ascii="Verdana" w:hAnsi="Verdana"/>
      <w:sz w:val="16"/>
      <w:szCs w:val="16"/>
    </w:rPr>
  </w:style>
  <w:style w:type="paragraph" w:customStyle="1" w:styleId="xl24">
    <w:name w:val="xl24"/>
    <w:basedOn w:val="Normal"/>
    <w:rsid w:val="00EE500D"/>
    <w:pPr>
      <w:pBdr>
        <w:top w:val="single" w:sz="4" w:space="0" w:color="auto"/>
        <w:left w:val="single" w:sz="4" w:space="0" w:color="auto"/>
        <w:bottom w:val="single" w:sz="4" w:space="0" w:color="auto"/>
        <w:right w:val="single" w:sz="4" w:space="0" w:color="auto"/>
      </w:pBdr>
      <w:spacing w:beforeLines="1" w:afterLines="1" w:line="240" w:lineRule="auto"/>
    </w:pPr>
    <w:rPr>
      <w:rFonts w:ascii="Times" w:hAnsi="Times"/>
      <w:sz w:val="20"/>
      <w:szCs w:val="20"/>
    </w:rPr>
  </w:style>
  <w:style w:type="paragraph" w:customStyle="1" w:styleId="xl25">
    <w:name w:val="xl25"/>
    <w:basedOn w:val="Normal"/>
    <w:rsid w:val="00EE500D"/>
    <w:pPr>
      <w:pBdr>
        <w:top w:val="single" w:sz="4" w:space="0" w:color="auto"/>
        <w:left w:val="single" w:sz="4" w:space="0" w:color="auto"/>
        <w:bottom w:val="single" w:sz="4" w:space="0" w:color="auto"/>
        <w:right w:val="single" w:sz="4" w:space="0" w:color="auto"/>
      </w:pBdr>
      <w:shd w:val="clear" w:color="auto" w:fill="FFFF99"/>
      <w:spacing w:beforeLines="1" w:afterLines="1" w:line="240" w:lineRule="auto"/>
    </w:pPr>
    <w:rPr>
      <w:rFonts w:ascii="Times" w:hAnsi="Times"/>
      <w:sz w:val="20"/>
      <w:szCs w:val="20"/>
    </w:rPr>
  </w:style>
  <w:style w:type="paragraph" w:customStyle="1" w:styleId="xl26">
    <w:name w:val="xl26"/>
    <w:basedOn w:val="Normal"/>
    <w:rsid w:val="00EE500D"/>
    <w:pPr>
      <w:pBdr>
        <w:top w:val="single" w:sz="4" w:space="0" w:color="auto"/>
        <w:left w:val="single" w:sz="4" w:space="0" w:color="auto"/>
        <w:bottom w:val="single" w:sz="4" w:space="0" w:color="auto"/>
        <w:right w:val="single" w:sz="4" w:space="0" w:color="auto"/>
      </w:pBdr>
      <w:spacing w:beforeLines="1" w:afterLines="1" w:line="240" w:lineRule="auto"/>
      <w:jc w:val="center"/>
    </w:pPr>
    <w:rPr>
      <w:rFonts w:ascii="Times" w:hAnsi="Times"/>
      <w:sz w:val="20"/>
      <w:szCs w:val="20"/>
    </w:rPr>
  </w:style>
  <w:style w:type="paragraph" w:customStyle="1" w:styleId="xl27">
    <w:name w:val="xl27"/>
    <w:basedOn w:val="Normal"/>
    <w:rsid w:val="00EE500D"/>
    <w:pPr>
      <w:pBdr>
        <w:top w:val="single" w:sz="4" w:space="0" w:color="auto"/>
        <w:left w:val="single" w:sz="4" w:space="0" w:color="auto"/>
        <w:bottom w:val="single" w:sz="4" w:space="0" w:color="auto"/>
        <w:right w:val="single" w:sz="4" w:space="0" w:color="auto"/>
      </w:pBdr>
      <w:shd w:val="clear" w:color="auto" w:fill="FFFF99"/>
      <w:spacing w:beforeLines="1" w:afterLines="1" w:line="240" w:lineRule="auto"/>
      <w:jc w:val="center"/>
    </w:pPr>
    <w:rPr>
      <w:rFonts w:ascii="Times" w:hAnsi="Times"/>
      <w:sz w:val="20"/>
      <w:szCs w:val="20"/>
    </w:rPr>
  </w:style>
  <w:style w:type="paragraph" w:customStyle="1" w:styleId="xl28">
    <w:name w:val="xl28"/>
    <w:basedOn w:val="Normal"/>
    <w:rsid w:val="00EE500D"/>
    <w:pPr>
      <w:pBdr>
        <w:top w:val="single" w:sz="4" w:space="0" w:color="auto"/>
        <w:left w:val="single" w:sz="4" w:space="0" w:color="auto"/>
        <w:bottom w:val="single" w:sz="4" w:space="0" w:color="auto"/>
        <w:right w:val="single" w:sz="4" w:space="0" w:color="auto"/>
      </w:pBdr>
      <w:shd w:val="clear" w:color="auto" w:fill="FFFFFF"/>
      <w:spacing w:beforeLines="1" w:afterLines="1" w:line="240" w:lineRule="auto"/>
    </w:pPr>
    <w:rPr>
      <w:rFonts w:ascii="Times" w:hAnsi="Times"/>
      <w:sz w:val="20"/>
      <w:szCs w:val="20"/>
    </w:rPr>
  </w:style>
  <w:style w:type="paragraph" w:customStyle="1" w:styleId="xl29">
    <w:name w:val="xl29"/>
    <w:basedOn w:val="Normal"/>
    <w:rsid w:val="00EE500D"/>
    <w:pPr>
      <w:pBdr>
        <w:top w:val="single" w:sz="4" w:space="0" w:color="auto"/>
        <w:left w:val="single" w:sz="4" w:space="0" w:color="auto"/>
        <w:bottom w:val="single" w:sz="4" w:space="0" w:color="auto"/>
        <w:right w:val="single" w:sz="4" w:space="0" w:color="auto"/>
      </w:pBdr>
      <w:shd w:val="clear" w:color="auto" w:fill="FFFFFF"/>
      <w:spacing w:beforeLines="1" w:afterLines="1" w:line="240" w:lineRule="auto"/>
      <w:textAlignment w:val="center"/>
    </w:pPr>
    <w:rPr>
      <w:rFonts w:ascii="Times" w:hAnsi="Times"/>
      <w:sz w:val="20"/>
      <w:szCs w:val="20"/>
    </w:rPr>
  </w:style>
  <w:style w:type="numbering" w:customStyle="1" w:styleId="NoList1">
    <w:name w:val="No List1"/>
    <w:next w:val="NoList"/>
    <w:semiHidden/>
    <w:unhideWhenUsed/>
    <w:rsid w:val="007B7F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footer" w:uiPriority="99"/>
    <w:lsdException w:name="Hyperlink" w:uiPriority="99"/>
    <w:lsdException w:name="FollowedHyperlink" w:uiPriority="99"/>
    <w:lsdException w:name="No List" w:uiPriority="99"/>
  </w:latentStyles>
  <w:style w:type="paragraph" w:default="1" w:styleId="Normal">
    <w:name w:val="Normal"/>
    <w:qFormat/>
  </w:style>
  <w:style w:type="paragraph" w:styleId="Heading1">
    <w:name w:val="heading 1"/>
    <w:basedOn w:val="Normal"/>
    <w:next w:val="Normal"/>
    <w:link w:val="Heading1Char"/>
    <w:rsid w:val="00C24FB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FB3"/>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04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24"/>
    <w:rPr>
      <w:rFonts w:ascii="Tahoma" w:hAnsi="Tahoma" w:cs="Tahoma"/>
      <w:sz w:val="16"/>
      <w:szCs w:val="16"/>
    </w:rPr>
  </w:style>
  <w:style w:type="paragraph" w:styleId="NoSpacing">
    <w:name w:val="No Spacing"/>
    <w:link w:val="NoSpacingChar"/>
    <w:uiPriority w:val="1"/>
    <w:qFormat/>
    <w:rsid w:val="00046F24"/>
    <w:pPr>
      <w:spacing w:after="0" w:line="240" w:lineRule="auto"/>
    </w:pPr>
  </w:style>
  <w:style w:type="character" w:customStyle="1" w:styleId="NoSpacingChar">
    <w:name w:val="No Spacing Char"/>
    <w:basedOn w:val="DefaultParagraphFont"/>
    <w:link w:val="NoSpacing"/>
    <w:uiPriority w:val="1"/>
    <w:rsid w:val="00046F24"/>
    <w:rPr>
      <w:rFonts w:eastAsiaTheme="minorEastAsia"/>
    </w:rPr>
  </w:style>
  <w:style w:type="paragraph" w:styleId="Header">
    <w:name w:val="header"/>
    <w:basedOn w:val="Normal"/>
    <w:link w:val="HeaderChar"/>
    <w:uiPriority w:val="99"/>
    <w:unhideWhenUsed/>
    <w:rsid w:val="00346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FB5"/>
  </w:style>
  <w:style w:type="paragraph" w:styleId="Footer">
    <w:name w:val="footer"/>
    <w:basedOn w:val="Normal"/>
    <w:link w:val="FooterChar"/>
    <w:uiPriority w:val="99"/>
    <w:unhideWhenUsed/>
    <w:rsid w:val="00346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FB5"/>
  </w:style>
  <w:style w:type="paragraph" w:styleId="ListParagraph">
    <w:name w:val="List Paragraph"/>
    <w:basedOn w:val="Normal"/>
    <w:uiPriority w:val="34"/>
    <w:qFormat/>
    <w:rsid w:val="004D50FF"/>
    <w:pPr>
      <w:ind w:left="720"/>
      <w:contextualSpacing/>
    </w:pPr>
  </w:style>
  <w:style w:type="paragraph" w:styleId="TOC1">
    <w:name w:val="toc 1"/>
    <w:basedOn w:val="Normal"/>
    <w:next w:val="Normal"/>
    <w:autoRedefine/>
    <w:uiPriority w:val="39"/>
    <w:unhideWhenUsed/>
    <w:rsid w:val="00A30B3E"/>
    <w:pPr>
      <w:spacing w:before="120" w:after="0"/>
    </w:pPr>
    <w:rPr>
      <w:b/>
      <w:sz w:val="24"/>
      <w:szCs w:val="24"/>
    </w:rPr>
  </w:style>
  <w:style w:type="paragraph" w:styleId="TOC2">
    <w:name w:val="toc 2"/>
    <w:basedOn w:val="Normal"/>
    <w:next w:val="Normal"/>
    <w:autoRedefine/>
    <w:uiPriority w:val="39"/>
    <w:unhideWhenUsed/>
    <w:rsid w:val="00C24FB3"/>
    <w:pPr>
      <w:spacing w:after="0"/>
    </w:pPr>
    <w:rPr>
      <w:b/>
    </w:rPr>
  </w:style>
  <w:style w:type="paragraph" w:styleId="TOC3">
    <w:name w:val="toc 3"/>
    <w:basedOn w:val="Normal"/>
    <w:next w:val="Normal"/>
    <w:autoRedefine/>
    <w:uiPriority w:val="39"/>
    <w:unhideWhenUsed/>
    <w:rsid w:val="00A30B3E"/>
    <w:pPr>
      <w:spacing w:after="0"/>
      <w:ind w:left="440"/>
    </w:pPr>
  </w:style>
  <w:style w:type="paragraph" w:styleId="TOC4">
    <w:name w:val="toc 4"/>
    <w:basedOn w:val="Normal"/>
    <w:next w:val="Normal"/>
    <w:autoRedefine/>
    <w:uiPriority w:val="39"/>
    <w:semiHidden/>
    <w:unhideWhenUsed/>
    <w:rsid w:val="00A30B3E"/>
    <w:pPr>
      <w:spacing w:after="0"/>
      <w:ind w:left="660"/>
    </w:pPr>
    <w:rPr>
      <w:sz w:val="20"/>
      <w:szCs w:val="20"/>
    </w:rPr>
  </w:style>
  <w:style w:type="paragraph" w:styleId="TOC5">
    <w:name w:val="toc 5"/>
    <w:basedOn w:val="Normal"/>
    <w:next w:val="Normal"/>
    <w:autoRedefine/>
    <w:uiPriority w:val="39"/>
    <w:semiHidden/>
    <w:unhideWhenUsed/>
    <w:rsid w:val="00A30B3E"/>
    <w:pPr>
      <w:spacing w:after="0"/>
      <w:ind w:left="880"/>
    </w:pPr>
    <w:rPr>
      <w:sz w:val="20"/>
      <w:szCs w:val="20"/>
    </w:rPr>
  </w:style>
  <w:style w:type="paragraph" w:styleId="TOC6">
    <w:name w:val="toc 6"/>
    <w:basedOn w:val="Normal"/>
    <w:next w:val="Normal"/>
    <w:autoRedefine/>
    <w:uiPriority w:val="39"/>
    <w:semiHidden/>
    <w:unhideWhenUsed/>
    <w:rsid w:val="00A30B3E"/>
    <w:pPr>
      <w:spacing w:after="0"/>
      <w:ind w:left="1100"/>
    </w:pPr>
    <w:rPr>
      <w:sz w:val="20"/>
      <w:szCs w:val="20"/>
    </w:rPr>
  </w:style>
  <w:style w:type="paragraph" w:styleId="TOC7">
    <w:name w:val="toc 7"/>
    <w:basedOn w:val="Normal"/>
    <w:next w:val="Normal"/>
    <w:autoRedefine/>
    <w:uiPriority w:val="39"/>
    <w:semiHidden/>
    <w:unhideWhenUsed/>
    <w:rsid w:val="00A30B3E"/>
    <w:pPr>
      <w:spacing w:after="0"/>
      <w:ind w:left="1320"/>
    </w:pPr>
    <w:rPr>
      <w:sz w:val="20"/>
      <w:szCs w:val="20"/>
    </w:rPr>
  </w:style>
  <w:style w:type="paragraph" w:styleId="TOC8">
    <w:name w:val="toc 8"/>
    <w:basedOn w:val="Normal"/>
    <w:next w:val="Normal"/>
    <w:autoRedefine/>
    <w:uiPriority w:val="39"/>
    <w:semiHidden/>
    <w:unhideWhenUsed/>
    <w:rsid w:val="00A30B3E"/>
    <w:pPr>
      <w:spacing w:after="0"/>
      <w:ind w:left="1540"/>
    </w:pPr>
    <w:rPr>
      <w:sz w:val="20"/>
      <w:szCs w:val="20"/>
    </w:rPr>
  </w:style>
  <w:style w:type="paragraph" w:styleId="TOC9">
    <w:name w:val="toc 9"/>
    <w:basedOn w:val="Normal"/>
    <w:next w:val="Normal"/>
    <w:autoRedefine/>
    <w:uiPriority w:val="39"/>
    <w:semiHidden/>
    <w:unhideWhenUsed/>
    <w:rsid w:val="00A30B3E"/>
    <w:pPr>
      <w:spacing w:after="0"/>
      <w:ind w:left="1760"/>
    </w:pPr>
    <w:rPr>
      <w:sz w:val="20"/>
      <w:szCs w:val="20"/>
    </w:rPr>
  </w:style>
  <w:style w:type="character" w:styleId="PageNumber">
    <w:name w:val="page number"/>
    <w:basedOn w:val="DefaultParagraphFont"/>
    <w:uiPriority w:val="99"/>
    <w:semiHidden/>
    <w:unhideWhenUsed/>
    <w:rsid w:val="00292820"/>
  </w:style>
  <w:style w:type="table" w:styleId="TableGrid">
    <w:name w:val="Table Grid"/>
    <w:basedOn w:val="TableNormal"/>
    <w:uiPriority w:val="59"/>
    <w:rsid w:val="004D2F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Accent11">
    <w:name w:val="Light Grid - Accent 11"/>
    <w:basedOn w:val="TableNormal"/>
    <w:uiPriority w:val="62"/>
    <w:rsid w:val="004D2F3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itle">
    <w:name w:val="Title"/>
    <w:basedOn w:val="Normal"/>
    <w:link w:val="TitleChar"/>
    <w:qFormat/>
    <w:rsid w:val="001C517A"/>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1C517A"/>
    <w:rPr>
      <w:rFonts w:ascii="Times New Roman" w:eastAsia="Times New Roman" w:hAnsi="Times New Roman" w:cs="Times New Roman"/>
      <w:sz w:val="32"/>
      <w:szCs w:val="24"/>
    </w:rPr>
  </w:style>
  <w:style w:type="paragraph" w:styleId="TOCHeading">
    <w:name w:val="TOC Heading"/>
    <w:basedOn w:val="Heading1"/>
    <w:next w:val="Normal"/>
    <w:uiPriority w:val="39"/>
    <w:unhideWhenUsed/>
    <w:qFormat/>
    <w:rsid w:val="00C24FB3"/>
    <w:pPr>
      <w:outlineLvl w:val="9"/>
    </w:pPr>
    <w:rPr>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18593568">
      <w:bodyDiv w:val="1"/>
      <w:marLeft w:val="0"/>
      <w:marRight w:val="0"/>
      <w:marTop w:val="0"/>
      <w:marBottom w:val="0"/>
      <w:divBdr>
        <w:top w:val="none" w:sz="0" w:space="0" w:color="auto"/>
        <w:left w:val="none" w:sz="0" w:space="0" w:color="auto"/>
        <w:bottom w:val="none" w:sz="0" w:space="0" w:color="auto"/>
        <w:right w:val="none" w:sz="0" w:space="0" w:color="auto"/>
      </w:divBdr>
    </w:div>
    <w:div w:id="1281497323">
      <w:bodyDiv w:val="1"/>
      <w:marLeft w:val="0"/>
      <w:marRight w:val="0"/>
      <w:marTop w:val="0"/>
      <w:marBottom w:val="0"/>
      <w:divBdr>
        <w:top w:val="none" w:sz="0" w:space="0" w:color="auto"/>
        <w:left w:val="none" w:sz="0" w:space="0" w:color="auto"/>
        <w:bottom w:val="none" w:sz="0" w:space="0" w:color="auto"/>
        <w:right w:val="none" w:sz="0" w:space="0" w:color="auto"/>
      </w:divBdr>
    </w:div>
    <w:div w:id="1307125658">
      <w:bodyDiv w:val="1"/>
      <w:marLeft w:val="0"/>
      <w:marRight w:val="0"/>
      <w:marTop w:val="0"/>
      <w:marBottom w:val="0"/>
      <w:divBdr>
        <w:top w:val="none" w:sz="0" w:space="0" w:color="auto"/>
        <w:left w:val="none" w:sz="0" w:space="0" w:color="auto"/>
        <w:bottom w:val="none" w:sz="0" w:space="0" w:color="auto"/>
        <w:right w:val="none" w:sz="0" w:space="0" w:color="auto"/>
      </w:divBdr>
    </w:div>
    <w:div w:id="1763641703">
      <w:bodyDiv w:val="1"/>
      <w:marLeft w:val="0"/>
      <w:marRight w:val="0"/>
      <w:marTop w:val="0"/>
      <w:marBottom w:val="0"/>
      <w:divBdr>
        <w:top w:val="none" w:sz="0" w:space="0" w:color="auto"/>
        <w:left w:val="none" w:sz="0" w:space="0" w:color="auto"/>
        <w:bottom w:val="none" w:sz="0" w:space="0" w:color="auto"/>
        <w:right w:val="none" w:sz="0" w:space="0" w:color="auto"/>
      </w:divBdr>
    </w:div>
    <w:div w:id="186262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printerSettings" Target="printerSettings/printerSettings2.bin"/><Relationship Id="rId21" Type="http://schemas.openxmlformats.org/officeDocument/2006/relationships/fontTable" Target="fontTable.xml"/><Relationship Id="rId22" Type="http://schemas.openxmlformats.org/officeDocument/2006/relationships/theme" Target="theme/theme1.xml"/><Relationship Id="rId119" Type="http://schemas.microsoft.com/office/2007/relationships/stylesWithEffects" Target="stylesWithEffects.xml"/><Relationship Id="rId10" Type="http://schemas.openxmlformats.org/officeDocument/2006/relationships/image" Target="media/image2.jpeg"/><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image" Target="media/image3.png"/><Relationship Id="rId16" Type="http://schemas.openxmlformats.org/officeDocument/2006/relationships/image" Target="media/image4.pict"/><Relationship Id="rId17" Type="http://schemas.openxmlformats.org/officeDocument/2006/relationships/package" Target="embeddings/Microsoft_Excel_Sheet1.xlsx"/><Relationship Id="rId18" Type="http://schemas.openxmlformats.org/officeDocument/2006/relationships/printerSettings" Target="printerSettings/printerSettings1.bin"/><Relationship Id="rId19" Type="http://schemas.openxmlformats.org/officeDocument/2006/relationships/image" Target="media/image5.jpe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A68E75-EC24-F742-A39A-572E7E6EC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35</Pages>
  <Words>5356</Words>
  <Characters>30532</Characters>
  <Application>Microsoft Macintosh Word</Application>
  <DocSecurity>0</DocSecurity>
  <Lines>254</Lines>
  <Paragraphs>61</Paragraphs>
  <ScaleCrop>false</ScaleCrop>
  <HeadingPairs>
    <vt:vector size="2" baseType="variant">
      <vt:variant>
        <vt:lpstr>Title</vt:lpstr>
      </vt:variant>
      <vt:variant>
        <vt:i4>1</vt:i4>
      </vt:variant>
    </vt:vector>
  </HeadingPairs>
  <TitlesOfParts>
    <vt:vector size="1" baseType="lpstr">
      <vt:lpstr>Algona FFA Chapter Program of Activities</vt:lpstr>
    </vt:vector>
  </TitlesOfParts>
  <Company>Hewlett-Packard Company</Company>
  <LinksUpToDate>false</LinksUpToDate>
  <CharactersWithSpaces>37495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Algona FFA Chapter Program of Activities</dc:title>
  <dc:creator>Brie</dc:creator>
  <cp:lastModifiedBy>ACSD</cp:lastModifiedBy>
  <cp:revision>5</cp:revision>
  <cp:lastPrinted>2016-10-25T21:28:00Z</cp:lastPrinted>
  <dcterms:created xsi:type="dcterms:W3CDTF">2018-07-09T20:25:00Z</dcterms:created>
  <dcterms:modified xsi:type="dcterms:W3CDTF">2018-10-04T13:22:00Z</dcterms:modified>
</cp:coreProperties>
</file>